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A8" w:rsidRDefault="00D76ADB" w:rsidP="00A348A8">
      <w:pPr>
        <w:spacing w:line="276" w:lineRule="auto"/>
        <w:ind w:left="-567" w:right="28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9.95pt;margin-top:1.5pt;width:218.2pt;height:50.65pt;z-index:251669504" stroked="f">
            <v:textbox>
              <w:txbxContent>
                <w:p w:rsidR="00955925" w:rsidRPr="00D574C0" w:rsidRDefault="00955925" w:rsidP="00D574C0">
                  <w:pPr>
                    <w:jc w:val="right"/>
                    <w:rPr>
                      <w:b/>
                      <w:i/>
                      <w:sz w:val="32"/>
                      <w:szCs w:val="32"/>
                    </w:rPr>
                  </w:pPr>
                  <w:r w:rsidRPr="00D574C0">
                    <w:rPr>
                      <w:b/>
                      <w:i/>
                      <w:sz w:val="32"/>
                      <w:szCs w:val="32"/>
                    </w:rPr>
                    <w:t>ПРОЕКТ</w:t>
                  </w:r>
                </w:p>
              </w:txbxContent>
            </v:textbox>
          </v:shape>
        </w:pict>
      </w:r>
      <w:r w:rsidR="00A348A8">
        <w:rPr>
          <w:noProof/>
        </w:rPr>
        <w:t xml:space="preserve">          </w:t>
      </w:r>
      <w:r w:rsidR="00A348A8">
        <w:rPr>
          <w:noProof/>
        </w:rPr>
        <w:drawing>
          <wp:inline distT="0" distB="0" distL="0" distR="0">
            <wp:extent cx="668020" cy="835025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A8" w:rsidRDefault="00A348A8" w:rsidP="00A348A8">
      <w:pPr>
        <w:pStyle w:val="1"/>
        <w:tabs>
          <w:tab w:val="left" w:pos="284"/>
        </w:tabs>
        <w:spacing w:before="0" w:beforeAutospacing="0" w:after="0" w:afterAutospacing="0" w:line="276" w:lineRule="auto"/>
        <w:ind w:left="-567" w:right="28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                           АДМИНИСТРАЦИЯ</w:t>
      </w:r>
    </w:p>
    <w:p w:rsidR="00A348A8" w:rsidRDefault="00A348A8" w:rsidP="00A348A8">
      <w:pPr>
        <w:pStyle w:val="1"/>
        <w:spacing w:before="0" w:beforeAutospacing="0" w:after="0" w:afterAutospacing="0" w:line="276" w:lineRule="auto"/>
        <w:ind w:right="-1390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ЧЕБАРКУЛЬСКОГО ГОРОДСКОГО ОКРУГА</w:t>
      </w:r>
    </w:p>
    <w:p w:rsidR="00A348A8" w:rsidRPr="004E147A" w:rsidRDefault="00A348A8" w:rsidP="00A348A8">
      <w:pPr>
        <w:spacing w:line="276" w:lineRule="auto"/>
        <w:ind w:left="-567" w:right="28"/>
        <w:jc w:val="center"/>
      </w:pPr>
      <w:r>
        <w:t xml:space="preserve">              </w:t>
      </w:r>
      <w:r w:rsidRPr="004E147A">
        <w:t>Челябинской области</w:t>
      </w:r>
    </w:p>
    <w:p w:rsidR="00A348A8" w:rsidRPr="006A5B80" w:rsidRDefault="00A348A8" w:rsidP="00A348A8">
      <w:pPr>
        <w:pStyle w:val="1"/>
        <w:spacing w:before="0" w:beforeAutospacing="0" w:after="0" w:afterAutospacing="0" w:line="276" w:lineRule="auto"/>
        <w:ind w:left="-567" w:right="28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 ПОСТАНОВЛЕНИЕ</w:t>
      </w:r>
    </w:p>
    <w:p w:rsidR="00A348A8" w:rsidRPr="004E500F" w:rsidRDefault="00D76ADB" w:rsidP="00A348A8">
      <w:pPr>
        <w:ind w:left="-567"/>
        <w:jc w:val="center"/>
        <w:rPr>
          <w:sz w:val="26"/>
        </w:rPr>
      </w:pPr>
      <w:r w:rsidRPr="00D76ADB">
        <w:rPr>
          <w:rFonts w:ascii="Book Antiqua" w:hAnsi="Book Antiqua"/>
          <w:noProof/>
        </w:rPr>
        <w:pict>
          <v:line id="_x0000_s1035" style="position:absolute;left:0;text-align:left;z-index:251668480" from="-.2pt,11.25pt" to="478.15pt,11.25pt" strokeweight="4.5pt">
            <v:stroke linestyle="thinThick"/>
          </v:line>
        </w:pict>
      </w:r>
    </w:p>
    <w:p w:rsidR="00A348A8" w:rsidRPr="00333344" w:rsidRDefault="00A348A8" w:rsidP="00A348A8">
      <w:pPr>
        <w:pStyle w:val="ConsPlusNonformat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4E50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500F">
        <w:rPr>
          <w:rFonts w:ascii="Times New Roman" w:hAnsi="Times New Roman" w:cs="Times New Roman"/>
          <w:sz w:val="24"/>
          <w:szCs w:val="24"/>
        </w:rPr>
        <w:t xml:space="preserve"> </w:t>
      </w:r>
      <w:r w:rsidRPr="00333344">
        <w:rPr>
          <w:rFonts w:ascii="Times New Roman" w:hAnsi="Times New Roman" w:cs="Times New Roman"/>
          <w:sz w:val="28"/>
          <w:szCs w:val="28"/>
        </w:rPr>
        <w:t>«</w:t>
      </w:r>
      <w:r w:rsidR="00333344" w:rsidRPr="00333344">
        <w:rPr>
          <w:rFonts w:ascii="Times New Roman" w:hAnsi="Times New Roman" w:cs="Times New Roman"/>
          <w:sz w:val="28"/>
          <w:szCs w:val="28"/>
        </w:rPr>
        <w:t xml:space="preserve">  </w:t>
      </w:r>
      <w:r w:rsidR="00A8515D" w:rsidRPr="00A8515D">
        <w:rPr>
          <w:rFonts w:ascii="Times New Roman" w:hAnsi="Times New Roman" w:cs="Times New Roman"/>
          <w:sz w:val="28"/>
          <w:szCs w:val="28"/>
        </w:rPr>
        <w:t>_</w:t>
      </w:r>
      <w:r w:rsidR="00A8515D">
        <w:rPr>
          <w:rFonts w:ascii="Times New Roman" w:hAnsi="Times New Roman" w:cs="Times New Roman"/>
          <w:sz w:val="28"/>
          <w:szCs w:val="28"/>
        </w:rPr>
        <w:t>_</w:t>
      </w:r>
      <w:r w:rsidR="00A8515D" w:rsidRPr="00A8515D">
        <w:rPr>
          <w:rFonts w:ascii="Times New Roman" w:hAnsi="Times New Roman" w:cs="Times New Roman"/>
          <w:sz w:val="28"/>
          <w:szCs w:val="28"/>
        </w:rPr>
        <w:t>__</w:t>
      </w:r>
      <w:r w:rsidR="00333344" w:rsidRPr="00333344">
        <w:rPr>
          <w:rFonts w:ascii="Times New Roman" w:hAnsi="Times New Roman" w:cs="Times New Roman"/>
          <w:sz w:val="28"/>
          <w:szCs w:val="28"/>
        </w:rPr>
        <w:t xml:space="preserve">  </w:t>
      </w:r>
      <w:r w:rsidRPr="00333344">
        <w:rPr>
          <w:rFonts w:ascii="Times New Roman" w:hAnsi="Times New Roman" w:cs="Times New Roman"/>
          <w:sz w:val="28"/>
          <w:szCs w:val="28"/>
        </w:rPr>
        <w:t xml:space="preserve">» </w:t>
      </w:r>
      <w:r w:rsidR="00A8515D">
        <w:rPr>
          <w:rFonts w:ascii="Times New Roman" w:hAnsi="Times New Roman" w:cs="Times New Roman"/>
          <w:sz w:val="28"/>
          <w:szCs w:val="28"/>
        </w:rPr>
        <w:t>_______</w:t>
      </w:r>
      <w:r w:rsidRPr="00333344">
        <w:rPr>
          <w:rFonts w:ascii="Times New Roman" w:hAnsi="Times New Roman" w:cs="Times New Roman"/>
          <w:sz w:val="28"/>
          <w:szCs w:val="28"/>
        </w:rPr>
        <w:t xml:space="preserve">   20</w:t>
      </w:r>
      <w:r w:rsidRPr="0033334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8515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33344">
        <w:rPr>
          <w:rFonts w:ascii="Times New Roman" w:hAnsi="Times New Roman" w:cs="Times New Roman"/>
          <w:sz w:val="28"/>
          <w:szCs w:val="28"/>
        </w:rPr>
        <w:t xml:space="preserve"> г. №  </w:t>
      </w:r>
      <w:r w:rsidR="00A8515D">
        <w:rPr>
          <w:rFonts w:ascii="Times New Roman" w:hAnsi="Times New Roman" w:cs="Times New Roman"/>
          <w:sz w:val="28"/>
          <w:szCs w:val="28"/>
        </w:rPr>
        <w:t>_____</w:t>
      </w:r>
    </w:p>
    <w:p w:rsidR="00A348A8" w:rsidRDefault="00A348A8" w:rsidP="00A348A8">
      <w:pPr>
        <w:spacing w:line="360" w:lineRule="auto"/>
        <w:ind w:left="-567"/>
      </w:pPr>
      <w:r w:rsidRPr="00C31A9F">
        <w:t xml:space="preserve">                   </w:t>
      </w:r>
      <w:r>
        <w:t xml:space="preserve">  </w:t>
      </w:r>
      <w:r w:rsidRPr="00C31A9F">
        <w:t xml:space="preserve">  г. Чебаркуль</w:t>
      </w:r>
    </w:p>
    <w:p w:rsidR="00A348A8" w:rsidRDefault="00A348A8" w:rsidP="00A348A8">
      <w:pPr>
        <w:jc w:val="center"/>
        <w:rPr>
          <w:sz w:val="28"/>
          <w:szCs w:val="28"/>
        </w:rPr>
      </w:pPr>
    </w:p>
    <w:p w:rsidR="00391DD1" w:rsidRDefault="00A348A8" w:rsidP="00521464">
      <w:pPr>
        <w:pStyle w:val="af4"/>
        <w:tabs>
          <w:tab w:val="left" w:pos="4536"/>
        </w:tabs>
        <w:ind w:right="4819"/>
        <w:rPr>
          <w:sz w:val="28"/>
          <w:szCs w:val="28"/>
        </w:rPr>
      </w:pPr>
      <w:r w:rsidRPr="00F307DA">
        <w:rPr>
          <w:sz w:val="28"/>
          <w:szCs w:val="28"/>
        </w:rPr>
        <w:t xml:space="preserve">   </w:t>
      </w:r>
      <w:r w:rsidR="00391DD1" w:rsidRPr="00F307DA">
        <w:rPr>
          <w:sz w:val="28"/>
          <w:szCs w:val="28"/>
        </w:rPr>
        <w:t>О</w:t>
      </w:r>
      <w:r w:rsidR="00391DD1">
        <w:rPr>
          <w:sz w:val="28"/>
          <w:szCs w:val="28"/>
        </w:rPr>
        <w:t xml:space="preserve">б утверждении программы профилактики рисков причинения вреда (ущерба) охраняемым законом ценностям на 2026 год </w:t>
      </w:r>
      <w:r w:rsidR="00521464">
        <w:rPr>
          <w:sz w:val="28"/>
          <w:szCs w:val="28"/>
        </w:rPr>
        <w:t>при осуществлении отделом муниципального контроля администрации Чебаркульского городского округа муниципального жилищного контроля (надзора)</w:t>
      </w:r>
    </w:p>
    <w:p w:rsidR="00391DD1" w:rsidRDefault="00391DD1" w:rsidP="00391DD1">
      <w:pPr>
        <w:autoSpaceDE w:val="0"/>
        <w:autoSpaceDN w:val="0"/>
        <w:adjustRightInd w:val="0"/>
        <w:ind w:right="-284" w:firstLine="284"/>
        <w:jc w:val="both"/>
        <w:rPr>
          <w:sz w:val="28"/>
          <w:szCs w:val="28"/>
        </w:rPr>
      </w:pPr>
    </w:p>
    <w:p w:rsidR="00391DD1" w:rsidRPr="00F307DA" w:rsidRDefault="00391DD1" w:rsidP="00391DD1">
      <w:pPr>
        <w:autoSpaceDE w:val="0"/>
        <w:autoSpaceDN w:val="0"/>
        <w:adjustRightInd w:val="0"/>
        <w:ind w:right="-284" w:firstLine="284"/>
        <w:jc w:val="both"/>
        <w:rPr>
          <w:sz w:val="28"/>
          <w:szCs w:val="28"/>
        </w:rPr>
      </w:pPr>
      <w:r w:rsidRPr="00F307DA">
        <w:rPr>
          <w:sz w:val="28"/>
          <w:szCs w:val="28"/>
        </w:rPr>
        <w:t xml:space="preserve">    В соответствии </w:t>
      </w:r>
      <w:r>
        <w:rPr>
          <w:sz w:val="28"/>
          <w:szCs w:val="28"/>
        </w:rPr>
        <w:t>с Федеральным законом от 31.07.2020</w:t>
      </w:r>
      <w:r w:rsidRPr="00F307DA">
        <w:rPr>
          <w:sz w:val="28"/>
          <w:szCs w:val="28"/>
        </w:rPr>
        <w:t xml:space="preserve"> </w:t>
      </w:r>
      <w:r w:rsidRPr="00F307D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248</w:t>
      </w:r>
      <w:r w:rsidRPr="00F307DA">
        <w:rPr>
          <w:bCs/>
          <w:sz w:val="28"/>
          <w:szCs w:val="28"/>
        </w:rPr>
        <w:t xml:space="preserve">-ФЗ        </w:t>
      </w:r>
      <w:r>
        <w:rPr>
          <w:bCs/>
          <w:sz w:val="28"/>
          <w:szCs w:val="28"/>
        </w:rPr>
        <w:t xml:space="preserve">   </w:t>
      </w:r>
      <w:r w:rsidRPr="00F307DA">
        <w:rPr>
          <w:bCs/>
          <w:sz w:val="28"/>
          <w:szCs w:val="28"/>
        </w:rPr>
        <w:t xml:space="preserve">   «</w:t>
      </w:r>
      <w:r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F307DA">
        <w:rPr>
          <w:sz w:val="28"/>
          <w:szCs w:val="28"/>
        </w:rPr>
        <w:t>»</w:t>
      </w:r>
      <w:r>
        <w:rPr>
          <w:sz w:val="28"/>
          <w:szCs w:val="28"/>
        </w:rPr>
        <w:t xml:space="preserve">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F307DA">
        <w:rPr>
          <w:sz w:val="28"/>
          <w:szCs w:val="28"/>
        </w:rPr>
        <w:t>руководствуясь статьями 36, 37 Устава Чебаркульского городского округа,</w:t>
      </w:r>
    </w:p>
    <w:p w:rsidR="00391DD1" w:rsidRPr="00F307DA" w:rsidRDefault="00391DD1" w:rsidP="00391DD1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F307DA">
        <w:rPr>
          <w:sz w:val="28"/>
          <w:szCs w:val="28"/>
        </w:rPr>
        <w:t>ПОСТАНОВЛЯЮ:</w:t>
      </w:r>
    </w:p>
    <w:p w:rsidR="00391DD1" w:rsidRPr="00F579E1" w:rsidRDefault="00391DD1" w:rsidP="00391DD1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07D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на 2026 год </w:t>
      </w:r>
      <w:r w:rsidR="00521464">
        <w:rPr>
          <w:sz w:val="28"/>
          <w:szCs w:val="28"/>
        </w:rPr>
        <w:t xml:space="preserve">при осуществлении отделом муниципального контроля администрации Чебаркульского городского округа муниципального жилищного контроля (надзора) </w:t>
      </w:r>
      <w:r>
        <w:rPr>
          <w:sz w:val="28"/>
          <w:szCs w:val="28"/>
        </w:rPr>
        <w:t xml:space="preserve">(прилагается). </w:t>
      </w:r>
    </w:p>
    <w:p w:rsidR="00391DD1" w:rsidRDefault="00391DD1" w:rsidP="00391DD1">
      <w:pPr>
        <w:autoSpaceDE w:val="0"/>
        <w:autoSpaceDN w:val="0"/>
        <w:adjustRightInd w:val="0"/>
        <w:ind w:right="-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Отделу защиты информации и информационных технологий    (Максимовой Л.Ф.)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391DD1" w:rsidRPr="00F307DA" w:rsidRDefault="00391DD1" w:rsidP="00521464">
      <w:pPr>
        <w:pStyle w:val="af2"/>
        <w:tabs>
          <w:tab w:val="left" w:pos="1080"/>
        </w:tabs>
        <w:spacing w:after="240"/>
        <w:ind w:left="0" w:right="-284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F307DA">
        <w:rPr>
          <w:sz w:val="28"/>
          <w:szCs w:val="28"/>
        </w:rPr>
        <w:t xml:space="preserve">. Контроль исполнения настоящего постановления </w:t>
      </w:r>
      <w:r w:rsidR="00162BE3">
        <w:rPr>
          <w:sz w:val="28"/>
          <w:szCs w:val="28"/>
        </w:rPr>
        <w:t>оставляю</w:t>
      </w:r>
      <w:r w:rsidR="008B6941">
        <w:rPr>
          <w:sz w:val="28"/>
          <w:szCs w:val="28"/>
        </w:rPr>
        <w:t xml:space="preserve"> за собой.</w:t>
      </w:r>
    </w:p>
    <w:p w:rsidR="00391DD1" w:rsidRPr="00F307DA" w:rsidRDefault="00391DD1" w:rsidP="00391DD1">
      <w:pPr>
        <w:tabs>
          <w:tab w:val="left" w:pos="4536"/>
          <w:tab w:val="left" w:pos="7938"/>
        </w:tabs>
        <w:ind w:left="-284" w:right="-284" w:firstLine="284"/>
        <w:rPr>
          <w:sz w:val="28"/>
          <w:szCs w:val="28"/>
        </w:rPr>
      </w:pPr>
      <w:r w:rsidRPr="00F307DA">
        <w:rPr>
          <w:sz w:val="28"/>
          <w:szCs w:val="28"/>
        </w:rPr>
        <w:t xml:space="preserve">Глава </w:t>
      </w:r>
    </w:p>
    <w:p w:rsidR="001C72FE" w:rsidRDefault="00391DD1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  <w:sectPr w:rsidR="001C72FE" w:rsidSect="001C72FE">
          <w:headerReference w:type="default" r:id="rId9"/>
          <w:footerReference w:type="default" r:id="rId10"/>
          <w:pgSz w:w="11906" w:h="16838"/>
          <w:pgMar w:top="1134" w:right="850" w:bottom="851" w:left="1701" w:header="708" w:footer="708" w:gutter="0"/>
          <w:pgNumType w:start="3"/>
          <w:cols w:space="708"/>
          <w:docGrid w:linePitch="360"/>
        </w:sectPr>
      </w:pPr>
      <w:r w:rsidRPr="00F307DA">
        <w:rPr>
          <w:sz w:val="28"/>
          <w:szCs w:val="28"/>
        </w:rPr>
        <w:t xml:space="preserve">Чебаркульского городского округа                             </w:t>
      </w:r>
      <w:r>
        <w:rPr>
          <w:sz w:val="28"/>
          <w:szCs w:val="28"/>
        </w:rPr>
        <w:t xml:space="preserve">      </w:t>
      </w:r>
      <w:r w:rsidRPr="00F307D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М.В. Панарин</w:t>
      </w:r>
    </w:p>
    <w:tbl>
      <w:tblPr>
        <w:tblW w:w="0" w:type="auto"/>
        <w:tblLook w:val="01E0"/>
      </w:tblPr>
      <w:tblGrid>
        <w:gridCol w:w="4785"/>
        <w:gridCol w:w="4786"/>
      </w:tblGrid>
      <w:tr w:rsidR="00C579CE" w:rsidRPr="004C07C5" w:rsidTr="00DA39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430D" w:rsidRPr="004C07C5" w:rsidRDefault="0063430D" w:rsidP="009623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579CE" w:rsidRPr="004C07C5" w:rsidRDefault="00C579CE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Утверждена</w:t>
            </w:r>
          </w:p>
          <w:p w:rsidR="00C579CE" w:rsidRPr="004C07C5" w:rsidRDefault="00E903C8" w:rsidP="00FE78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97FF3">
              <w:rPr>
                <w:sz w:val="28"/>
                <w:szCs w:val="28"/>
              </w:rPr>
              <w:t>остановлением администрации Чебаркульского городского округа</w:t>
            </w:r>
          </w:p>
          <w:p w:rsidR="00C579CE" w:rsidRPr="004C07C5" w:rsidRDefault="00333344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333344">
              <w:rPr>
                <w:sz w:val="28"/>
                <w:szCs w:val="28"/>
              </w:rPr>
              <w:t xml:space="preserve">«  </w:t>
            </w:r>
            <w:r w:rsidR="00A8515D" w:rsidRPr="00A8515D">
              <w:rPr>
                <w:sz w:val="28"/>
                <w:szCs w:val="28"/>
              </w:rPr>
              <w:t>___</w:t>
            </w:r>
            <w:r w:rsidRPr="00333344">
              <w:rPr>
                <w:sz w:val="28"/>
                <w:szCs w:val="28"/>
              </w:rPr>
              <w:t xml:space="preserve">  » </w:t>
            </w:r>
            <w:r w:rsidR="00A8515D" w:rsidRPr="00A8515D">
              <w:rPr>
                <w:sz w:val="28"/>
                <w:szCs w:val="28"/>
              </w:rPr>
              <w:t>_______</w:t>
            </w:r>
            <w:r w:rsidRPr="00333344">
              <w:rPr>
                <w:sz w:val="28"/>
                <w:szCs w:val="28"/>
              </w:rPr>
              <w:t xml:space="preserve">   20</w:t>
            </w:r>
            <w:r w:rsidRPr="00333344">
              <w:rPr>
                <w:sz w:val="28"/>
                <w:szCs w:val="28"/>
                <w:u w:val="single"/>
              </w:rPr>
              <w:t>2</w:t>
            </w:r>
            <w:r w:rsidR="00A8515D">
              <w:rPr>
                <w:sz w:val="28"/>
                <w:szCs w:val="28"/>
                <w:u w:val="single"/>
              </w:rPr>
              <w:t>5</w:t>
            </w:r>
            <w:r w:rsidRPr="00333344">
              <w:rPr>
                <w:sz w:val="28"/>
                <w:szCs w:val="28"/>
              </w:rPr>
              <w:t xml:space="preserve"> г. №  </w:t>
            </w:r>
            <w:r w:rsidR="00A8515D" w:rsidRPr="00A8515D">
              <w:rPr>
                <w:sz w:val="28"/>
                <w:szCs w:val="28"/>
              </w:rPr>
              <w:t>_____</w:t>
            </w:r>
          </w:p>
        </w:tc>
      </w:tr>
    </w:tbl>
    <w:p w:rsidR="00333344" w:rsidRDefault="00333344" w:rsidP="008C43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1DD1" w:rsidRPr="0017713D" w:rsidRDefault="00391DD1" w:rsidP="00391D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713D">
        <w:rPr>
          <w:sz w:val="28"/>
          <w:szCs w:val="28"/>
        </w:rPr>
        <w:t>Программа</w:t>
      </w:r>
    </w:p>
    <w:p w:rsidR="00391DD1" w:rsidRPr="0017713D" w:rsidRDefault="00391DD1" w:rsidP="00391DD1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17713D">
        <w:rPr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6</w:t>
      </w:r>
      <w:r w:rsidRPr="0017713D">
        <w:rPr>
          <w:sz w:val="28"/>
          <w:szCs w:val="28"/>
        </w:rPr>
        <w:t xml:space="preserve"> год </w:t>
      </w:r>
      <w:r w:rsidR="00521464">
        <w:rPr>
          <w:sz w:val="28"/>
          <w:szCs w:val="28"/>
        </w:rPr>
        <w:t>при осуществлении отделом муниципального контроля администрации Чебаркульского городского округа муниципального жилищного контроля (надзора)</w:t>
      </w:r>
    </w:p>
    <w:p w:rsidR="00391DD1" w:rsidRPr="005A2862" w:rsidRDefault="00391DD1" w:rsidP="00391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1464" w:rsidRPr="005A2862" w:rsidRDefault="00391DD1" w:rsidP="005214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5A2862">
        <w:rPr>
          <w:color w:val="000000" w:themeColor="text1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5A2862">
        <w:rPr>
          <w:color w:val="000000" w:themeColor="text1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521464" w:rsidRPr="005A2862">
        <w:rPr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521464">
        <w:rPr>
          <w:sz w:val="28"/>
          <w:szCs w:val="28"/>
        </w:rPr>
        <w:t xml:space="preserve">на территории Чебаркульского городского округа жилищного контроля. </w:t>
      </w:r>
    </w:p>
    <w:p w:rsidR="008C4372" w:rsidRPr="005A2862" w:rsidRDefault="008C4372" w:rsidP="00521464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8C4372" w:rsidRPr="005A2862" w:rsidRDefault="008C4372" w:rsidP="008C4372">
      <w:pPr>
        <w:pStyle w:val="Default"/>
        <w:jc w:val="center"/>
        <w:rPr>
          <w:sz w:val="28"/>
          <w:szCs w:val="28"/>
        </w:rPr>
      </w:pPr>
      <w:r w:rsidRPr="005A2862">
        <w:rPr>
          <w:sz w:val="28"/>
          <w:szCs w:val="28"/>
        </w:rPr>
        <w:t>ПАСПОРТ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237"/>
      </w:tblGrid>
      <w:tr w:rsidR="00391DD1" w:rsidRPr="005A2862" w:rsidTr="00FE783E">
        <w:trPr>
          <w:trHeight w:val="247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391DD1" w:rsidRPr="005A2862" w:rsidRDefault="00391DD1" w:rsidP="0093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</w:t>
            </w:r>
            <w:r w:rsidRPr="005A2862">
              <w:rPr>
                <w:sz w:val="28"/>
                <w:szCs w:val="28"/>
              </w:rPr>
              <w:t xml:space="preserve">профилактики </w:t>
            </w:r>
            <w:r>
              <w:rPr>
                <w:sz w:val="28"/>
                <w:szCs w:val="28"/>
              </w:rPr>
              <w:t xml:space="preserve">рисков причинения вреда (ущерба) охраняемым законом ценностям на </w:t>
            </w:r>
            <w:r w:rsidRPr="005A286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A2862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 xml:space="preserve">при осуществлении отделом муниципального контроля администрации Чебаркульского городского округа </w:t>
            </w:r>
            <w:r w:rsidR="00521464">
              <w:rPr>
                <w:sz w:val="28"/>
                <w:szCs w:val="28"/>
              </w:rPr>
              <w:t xml:space="preserve">муниципального жилищного </w:t>
            </w:r>
            <w:r>
              <w:rPr>
                <w:sz w:val="28"/>
                <w:szCs w:val="28"/>
              </w:rPr>
              <w:t xml:space="preserve">контроля (надзора) </w:t>
            </w:r>
          </w:p>
        </w:tc>
      </w:tr>
      <w:tr w:rsidR="00391DD1" w:rsidRPr="005A2862" w:rsidTr="00FE783E">
        <w:trPr>
          <w:trHeight w:val="273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237" w:type="dxa"/>
          </w:tcPr>
          <w:p w:rsidR="00391DD1" w:rsidRPr="005A2862" w:rsidRDefault="00391DD1" w:rsidP="009559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A2862">
              <w:rPr>
                <w:sz w:val="28"/>
                <w:szCs w:val="28"/>
              </w:rPr>
              <w:t>Федеральный закон от 31.07.2020</w:t>
            </w:r>
            <w:r>
              <w:rPr>
                <w:sz w:val="28"/>
                <w:szCs w:val="28"/>
              </w:rPr>
              <w:t xml:space="preserve"> г.</w:t>
            </w:r>
            <w:r w:rsidRPr="005A2862">
              <w:rPr>
                <w:sz w:val="28"/>
                <w:szCs w:val="28"/>
              </w:rPr>
              <w:t xml:space="preserve"> №248-ФЗ</w:t>
            </w:r>
            <w:r>
              <w:rPr>
                <w:sz w:val="28"/>
                <w:szCs w:val="28"/>
              </w:rPr>
              <w:t xml:space="preserve">   </w:t>
            </w:r>
            <w:r w:rsidRPr="005A2862">
              <w:rPr>
                <w:sz w:val="28"/>
                <w:szCs w:val="28"/>
              </w:rPr>
              <w:t xml:space="preserve">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391DD1" w:rsidRPr="005A2862" w:rsidRDefault="00391DD1" w:rsidP="009559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 xml:space="preserve">Постановление Правительства РФ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>от 25.06.2021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г.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391DD1" w:rsidRPr="005A2862" w:rsidTr="00FE783E">
        <w:trPr>
          <w:trHeight w:val="109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237" w:type="dxa"/>
          </w:tcPr>
          <w:p w:rsidR="00391DD1" w:rsidRPr="009B5B28" w:rsidRDefault="00391DD1" w:rsidP="00391DD1">
            <w:pPr>
              <w:pStyle w:val="Default"/>
              <w:tabs>
                <w:tab w:val="left" w:pos="5085"/>
              </w:tabs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9B5B28">
              <w:rPr>
                <w:iCs/>
                <w:sz w:val="28"/>
                <w:szCs w:val="28"/>
              </w:rPr>
              <w:t>тдел муниципального контроля</w:t>
            </w:r>
            <w:r w:rsidR="009B1B23">
              <w:rPr>
                <w:iCs/>
                <w:sz w:val="28"/>
                <w:szCs w:val="28"/>
              </w:rPr>
              <w:t xml:space="preserve"> а</w:t>
            </w:r>
            <w:r w:rsidRPr="009B5B28">
              <w:rPr>
                <w:iCs/>
                <w:sz w:val="28"/>
                <w:szCs w:val="28"/>
              </w:rPr>
              <w:t>дминистраци</w:t>
            </w:r>
            <w:r>
              <w:rPr>
                <w:iCs/>
                <w:sz w:val="28"/>
                <w:szCs w:val="28"/>
              </w:rPr>
              <w:t xml:space="preserve">и </w:t>
            </w:r>
            <w:r w:rsidRPr="009B5B28">
              <w:rPr>
                <w:iCs/>
                <w:sz w:val="28"/>
                <w:szCs w:val="28"/>
              </w:rPr>
              <w:t>Чебаркульского городского округа</w:t>
            </w:r>
            <w:r w:rsidRPr="009B5B28">
              <w:rPr>
                <w:iCs/>
                <w:sz w:val="28"/>
                <w:szCs w:val="28"/>
              </w:rPr>
              <w:tab/>
            </w:r>
          </w:p>
        </w:tc>
      </w:tr>
      <w:tr w:rsidR="00391DD1" w:rsidRPr="005A2862" w:rsidTr="00FE783E">
        <w:trPr>
          <w:trHeight w:val="523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37" w:type="dxa"/>
          </w:tcPr>
          <w:p w:rsidR="00391DD1" w:rsidRPr="005A2862" w:rsidRDefault="00391DD1" w:rsidP="00391DD1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2026</w:t>
            </w:r>
            <w:r w:rsidRPr="005A2862">
              <w:rPr>
                <w:iCs/>
                <w:sz w:val="28"/>
                <w:szCs w:val="28"/>
              </w:rPr>
              <w:t xml:space="preserve"> год</w:t>
            </w:r>
          </w:p>
        </w:tc>
      </w:tr>
      <w:tr w:rsidR="00391DD1" w:rsidRPr="005A2862" w:rsidTr="00FE783E">
        <w:trPr>
          <w:trHeight w:val="247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6237" w:type="dxa"/>
          </w:tcPr>
          <w:p w:rsidR="00391DD1" w:rsidRPr="005A2862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391DD1" w:rsidRPr="005A2862" w:rsidTr="00FE783E">
        <w:trPr>
          <w:trHeight w:val="274"/>
        </w:trPr>
        <w:tc>
          <w:tcPr>
            <w:tcW w:w="3369" w:type="dxa"/>
            <w:vAlign w:val="center"/>
          </w:tcPr>
          <w:p w:rsidR="00391DD1" w:rsidRPr="005A2862" w:rsidRDefault="00391DD1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D5776">
              <w:rPr>
                <w:sz w:val="28"/>
                <w:szCs w:val="28"/>
              </w:rPr>
              <w:t xml:space="preserve">снижение рисков причинения вреда охраняемым законом ценностям;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>-увеличение доли законопослушных подконтрольных субъектов</w:t>
            </w:r>
            <w:r>
              <w:rPr>
                <w:sz w:val="28"/>
                <w:szCs w:val="28"/>
              </w:rPr>
              <w:t>;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1D5776">
              <w:rPr>
                <w:sz w:val="28"/>
                <w:szCs w:val="28"/>
              </w:rPr>
              <w:t>развитие системы профилактических мероприятий контрольного органа;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-внедрение различных способов профилактики;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-разработка образцов эффективного, законопослушного поведения подконтрольных субъектов;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-повышение прозрачности деятельности контрольного органа;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-уменьшение административной нагрузки на подконтрольных субъектов;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-повышение уровня правовой грамотности подконтрольных субъектов;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 xml:space="preserve">-обеспечение единообразия понимания предмета контроля подконтрольными субъектами; </w:t>
            </w:r>
          </w:p>
          <w:p w:rsidR="00391DD1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>-мотивация подконтрольных субъектов к добросовестному поведению</w:t>
            </w:r>
            <w:r>
              <w:rPr>
                <w:sz w:val="28"/>
                <w:szCs w:val="28"/>
              </w:rPr>
              <w:t>;</w:t>
            </w:r>
            <w:r w:rsidRPr="001D5776">
              <w:rPr>
                <w:sz w:val="28"/>
                <w:szCs w:val="28"/>
              </w:rPr>
              <w:t xml:space="preserve"> </w:t>
            </w:r>
          </w:p>
          <w:p w:rsidR="00391DD1" w:rsidRPr="001D5776" w:rsidRDefault="00391DD1" w:rsidP="00955925">
            <w:pPr>
              <w:pStyle w:val="Default"/>
              <w:jc w:val="both"/>
              <w:rPr>
                <w:sz w:val="28"/>
                <w:szCs w:val="28"/>
              </w:rPr>
            </w:pPr>
            <w:r w:rsidRPr="001D5776">
              <w:rPr>
                <w:sz w:val="28"/>
                <w:szCs w:val="28"/>
              </w:rPr>
      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C4372" w:rsidRPr="005A286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</w:p>
    <w:p w:rsidR="008C4372" w:rsidRDefault="008C4372" w:rsidP="00792858">
      <w:pPr>
        <w:pStyle w:val="a3"/>
        <w:ind w:firstLine="567"/>
        <w:jc w:val="center"/>
        <w:rPr>
          <w:b/>
          <w:sz w:val="28"/>
          <w:szCs w:val="28"/>
        </w:rPr>
      </w:pPr>
      <w:r w:rsidRPr="005A2862">
        <w:rPr>
          <w:b/>
          <w:sz w:val="28"/>
          <w:szCs w:val="28"/>
        </w:rPr>
        <w:t>Раздел 1. Анализ и оценка состояния подконтрольной сферы.</w:t>
      </w:r>
    </w:p>
    <w:p w:rsidR="008C437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</w:p>
    <w:p w:rsidR="00521464" w:rsidRDefault="00D35216" w:rsidP="00521464">
      <w:pPr>
        <w:pStyle w:val="a3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21464">
        <w:rPr>
          <w:sz w:val="28"/>
          <w:szCs w:val="28"/>
        </w:rPr>
        <w:t xml:space="preserve">В соответствии с Решением Собрания депутатов </w:t>
      </w:r>
      <w:r w:rsidR="00521464" w:rsidRPr="0007186A">
        <w:rPr>
          <w:sz w:val="28"/>
          <w:szCs w:val="28"/>
        </w:rPr>
        <w:t>от «</w:t>
      </w:r>
      <w:r w:rsidR="00521464">
        <w:rPr>
          <w:sz w:val="28"/>
          <w:szCs w:val="28"/>
        </w:rPr>
        <w:t>06» мая 2025 г.    № 880</w:t>
      </w:r>
      <w:r w:rsidR="00521464">
        <w:rPr>
          <w:b/>
          <w:sz w:val="28"/>
          <w:szCs w:val="28"/>
        </w:rPr>
        <w:t xml:space="preserve"> </w:t>
      </w:r>
      <w:r w:rsidR="00521464">
        <w:rPr>
          <w:sz w:val="28"/>
          <w:szCs w:val="28"/>
        </w:rPr>
        <w:t xml:space="preserve">«Об утверждении Положения «О муниципальном жилищном </w:t>
      </w:r>
      <w:r w:rsidR="00521464" w:rsidRPr="00615E4B">
        <w:rPr>
          <w:sz w:val="28"/>
          <w:szCs w:val="28"/>
        </w:rPr>
        <w:t xml:space="preserve">контроле на </w:t>
      </w:r>
      <w:r w:rsidR="00521464">
        <w:rPr>
          <w:sz w:val="28"/>
          <w:szCs w:val="28"/>
        </w:rPr>
        <w:t>территории Чебаркульского городского округа», отдел муниципального контроля администрации Чебаркульского городского округа осуществляет жилищный контроль в соответствии с действующим законодательством и нормативными правовыми актами города Чебаркуль.</w:t>
      </w:r>
    </w:p>
    <w:p w:rsidR="00521464" w:rsidRDefault="00521464" w:rsidP="00521464">
      <w:pPr>
        <w:pStyle w:val="a3"/>
        <w:ind w:right="-143"/>
        <w:jc w:val="both"/>
        <w:rPr>
          <w:rStyle w:val="pt-a0-000004"/>
          <w:sz w:val="28"/>
          <w:szCs w:val="28"/>
        </w:rPr>
      </w:pPr>
      <w:r>
        <w:rPr>
          <w:sz w:val="28"/>
          <w:szCs w:val="28"/>
        </w:rPr>
        <w:tab/>
        <w:t>В связи с постановлением Правительства РФ от 10.03.2022 г. № 336    «Об особенностях организации и осуществления государственного контроля (надзора), муниципального контроля» в 2025 году плановые контрольные (надзорные) мероприятия, плановые проверки при осуществлении муниципального контроля, порядок организации и осуществления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</w:t>
      </w:r>
      <w:r w:rsidRPr="00246F40">
        <w:rPr>
          <w:rStyle w:val="pt-a0-000004"/>
          <w:sz w:val="28"/>
          <w:szCs w:val="28"/>
        </w:rPr>
        <w:t xml:space="preserve">О защите прав юридических лиц и индивидуальных предпринимателей при </w:t>
      </w:r>
      <w:r w:rsidRPr="00246F40">
        <w:rPr>
          <w:rStyle w:val="pt-a0-000004"/>
          <w:sz w:val="28"/>
          <w:szCs w:val="28"/>
        </w:rPr>
        <w:lastRenderedPageBreak/>
        <w:t>осуществлении государственного контроля (надзора) и муниципального контроля</w:t>
      </w:r>
      <w:r>
        <w:rPr>
          <w:rStyle w:val="pt-a0-000004"/>
          <w:sz w:val="28"/>
          <w:szCs w:val="28"/>
        </w:rPr>
        <w:t>» не проводились.</w:t>
      </w:r>
    </w:p>
    <w:p w:rsidR="00521464" w:rsidRDefault="00521464" w:rsidP="00521464">
      <w:pPr>
        <w:pStyle w:val="a3"/>
        <w:ind w:right="-143"/>
        <w:jc w:val="both"/>
        <w:rPr>
          <w:color w:val="000000" w:themeColor="text1"/>
          <w:sz w:val="28"/>
          <w:szCs w:val="28"/>
        </w:rPr>
      </w:pPr>
      <w:r>
        <w:rPr>
          <w:rStyle w:val="pt-a0-000004"/>
          <w:sz w:val="28"/>
          <w:szCs w:val="28"/>
        </w:rPr>
        <w:tab/>
      </w:r>
      <w:r w:rsidRPr="00A513A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</w:t>
      </w:r>
      <w:r>
        <w:rPr>
          <w:color w:val="000000" w:themeColor="text1"/>
          <w:sz w:val="28"/>
          <w:szCs w:val="28"/>
        </w:rPr>
        <w:t xml:space="preserve"> ст. 49 </w:t>
      </w:r>
      <w:r w:rsidRPr="005A286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A286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A2862">
        <w:rPr>
          <w:sz w:val="28"/>
          <w:szCs w:val="28"/>
        </w:rPr>
        <w:t xml:space="preserve"> от 31.07.2020</w:t>
      </w:r>
      <w:r>
        <w:rPr>
          <w:sz w:val="28"/>
          <w:szCs w:val="28"/>
        </w:rPr>
        <w:t xml:space="preserve"> г.</w:t>
      </w:r>
      <w:r w:rsidRPr="005A28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5A2862">
        <w:rPr>
          <w:sz w:val="28"/>
          <w:szCs w:val="28"/>
        </w:rPr>
        <w:t>№248-</w:t>
      </w:r>
      <w:r>
        <w:rPr>
          <w:sz w:val="28"/>
          <w:szCs w:val="28"/>
        </w:rPr>
        <w:t>ФЗ</w:t>
      </w:r>
      <w:r w:rsidRPr="00A4672C">
        <w:rPr>
          <w:color w:val="000000" w:themeColor="text1"/>
          <w:sz w:val="28"/>
          <w:szCs w:val="28"/>
        </w:rPr>
        <w:t>,</w:t>
      </w:r>
      <w:r w:rsidRPr="00A513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отделом муниципального контроля проводятся контрольные (надзорные) мероприятия без взаимодействия с контролируемым лицом, в случае наличия у органа муниципального контроля сведений о готовящихся нарушениях</w:t>
      </w:r>
      <w:r w:rsidRPr="00CE2C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законодательства объявляются предостережения о недопустимости нарушения обязательных требований. </w:t>
      </w:r>
    </w:p>
    <w:p w:rsidR="001B5049" w:rsidRPr="001B5049" w:rsidRDefault="002A2720" w:rsidP="001B50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5049" w:rsidRPr="001B5049">
        <w:rPr>
          <w:sz w:val="28"/>
          <w:szCs w:val="28"/>
        </w:rPr>
        <w:t>По результатам профилактических мероприятий, проведенных в 2024 году, было объявлено 102 предостережения о недопустимости нарушения обязательных требований, из которых 98 направлено юридическим лицам и 4 физическим лицам. Также проведено 11 профилактических визитов с юридическими лицами, наиболее значимыми из которых стали:</w:t>
      </w:r>
    </w:p>
    <w:p w:rsidR="001B5049" w:rsidRPr="001B5049" w:rsidRDefault="001B5049" w:rsidP="001B50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B5049">
        <w:rPr>
          <w:color w:val="000000"/>
          <w:sz w:val="28"/>
          <w:szCs w:val="28"/>
        </w:rPr>
        <w:t>- ненадлежащее содержание и текущий ремонт общего имущества (кровли, подвальных и чердачных помещений);</w:t>
      </w:r>
    </w:p>
    <w:p w:rsidR="001B5049" w:rsidRPr="001B5049" w:rsidRDefault="001B5049" w:rsidP="001B50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5049">
        <w:rPr>
          <w:color w:val="000000"/>
          <w:sz w:val="28"/>
          <w:szCs w:val="28"/>
        </w:rPr>
        <w:t>- низкое качество предоставляемых коммунальных услуг по теплоснабжению и вывозу твердых коммунальных отходов</w:t>
      </w:r>
      <w:r>
        <w:rPr>
          <w:color w:val="000000"/>
          <w:sz w:val="28"/>
          <w:szCs w:val="28"/>
        </w:rPr>
        <w:t>.</w:t>
      </w:r>
    </w:p>
    <w:p w:rsidR="001C5A07" w:rsidRPr="00733FF8" w:rsidRDefault="001C5A07" w:rsidP="001B5049">
      <w:pPr>
        <w:pStyle w:val="a3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71AA1">
        <w:rPr>
          <w:sz w:val="28"/>
          <w:szCs w:val="28"/>
        </w:rPr>
        <w:t xml:space="preserve">Предметом </w:t>
      </w:r>
      <w:r w:rsidRPr="003A3273">
        <w:rPr>
          <w:sz w:val="28"/>
        </w:rPr>
        <w:t>муниципально</w:t>
      </w:r>
      <w:r>
        <w:rPr>
          <w:sz w:val="28"/>
        </w:rPr>
        <w:t>го</w:t>
      </w:r>
      <w:r w:rsidRPr="003A3273">
        <w:rPr>
          <w:sz w:val="28"/>
        </w:rPr>
        <w:t xml:space="preserve"> жилищно</w:t>
      </w:r>
      <w:r>
        <w:rPr>
          <w:sz w:val="28"/>
        </w:rPr>
        <w:t>го</w:t>
      </w:r>
      <w:r w:rsidRPr="003A3273">
        <w:rPr>
          <w:sz w:val="28"/>
        </w:rPr>
        <w:t xml:space="preserve"> контрол</w:t>
      </w:r>
      <w:r>
        <w:rPr>
          <w:sz w:val="28"/>
        </w:rPr>
        <w:t>я</w:t>
      </w:r>
      <w:r w:rsidRPr="00171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0E7BBF">
        <w:rPr>
          <w:sz w:val="28"/>
          <w:szCs w:val="28"/>
        </w:rPr>
        <w:t>соблюдение юридическими лицами, индивидуальными предпринимателями и гражданами</w:t>
      </w:r>
      <w:r>
        <w:rPr>
          <w:sz w:val="28"/>
          <w:szCs w:val="28"/>
        </w:rPr>
        <w:t xml:space="preserve"> </w:t>
      </w:r>
      <w:r w:rsidRPr="00733FF8">
        <w:rPr>
          <w:sz w:val="28"/>
          <w:szCs w:val="28"/>
        </w:rPr>
        <w:t xml:space="preserve">обязательных требований установленных жилищным законодательством, </w:t>
      </w:r>
      <w:r w:rsidRPr="00733FF8">
        <w:rPr>
          <w:bCs/>
          <w:sz w:val="28"/>
          <w:szCs w:val="28"/>
        </w:rPr>
        <w:t>законодательством об энергосбережении и о</w:t>
      </w:r>
      <w:r>
        <w:rPr>
          <w:bCs/>
          <w:sz w:val="28"/>
          <w:szCs w:val="28"/>
        </w:rPr>
        <w:t> </w:t>
      </w:r>
      <w:r w:rsidRPr="00733FF8">
        <w:rPr>
          <w:bCs/>
          <w:sz w:val="28"/>
          <w:szCs w:val="28"/>
        </w:rPr>
        <w:t>повышении энергетической эффективности</w:t>
      </w:r>
      <w:r>
        <w:rPr>
          <w:bCs/>
          <w:sz w:val="28"/>
          <w:szCs w:val="28"/>
        </w:rPr>
        <w:t>,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шахт и дымовых каналов</w:t>
      </w:r>
      <w:r w:rsidRPr="00733FF8">
        <w:rPr>
          <w:bCs/>
          <w:sz w:val="28"/>
          <w:szCs w:val="28"/>
        </w:rPr>
        <w:t xml:space="preserve"> в отношении муниципального жилищного фонда (далее – обязательных требований), а именно: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33FF8">
        <w:rPr>
          <w:bCs/>
          <w:sz w:val="28"/>
          <w:szCs w:val="28"/>
        </w:rPr>
        <w:t>1) требований к: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7BBF">
        <w:rPr>
          <w:bCs/>
          <w:sz w:val="28"/>
          <w:szCs w:val="28"/>
        </w:rPr>
        <w:t>использованию и сохранности жилищного фонда;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7BBF">
        <w:rPr>
          <w:bCs/>
          <w:sz w:val="28"/>
          <w:szCs w:val="28"/>
        </w:rPr>
        <w:t>жилым помещениям, их использованию и содержанию;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7BBF">
        <w:rPr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7BBF">
        <w:rPr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BBF">
        <w:rPr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BBF">
        <w:rPr>
          <w:bCs/>
          <w:sz w:val="28"/>
          <w:szCs w:val="28"/>
        </w:rPr>
        <w:t>формированию фондов капитального ремонта;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BBF">
        <w:rPr>
          <w:bCs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BBF">
        <w:rPr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BBF">
        <w:rPr>
          <w:bCs/>
          <w:sz w:val="28"/>
          <w:szCs w:val="28"/>
        </w:rPr>
        <w:lastRenderedPageBreak/>
        <w:t xml:space="preserve">порядку размещения </w:t>
      </w:r>
      <w:proofErr w:type="spellStart"/>
      <w:r w:rsidRPr="000E7BBF">
        <w:rPr>
          <w:bCs/>
          <w:sz w:val="28"/>
          <w:szCs w:val="28"/>
        </w:rPr>
        <w:t>ресурсоснабжающими</w:t>
      </w:r>
      <w:proofErr w:type="spellEnd"/>
      <w:r w:rsidRPr="000E7BBF">
        <w:rPr>
          <w:bCs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0E7BBF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0E7BBF">
        <w:rPr>
          <w:bCs/>
          <w:sz w:val="28"/>
          <w:szCs w:val="28"/>
        </w:rPr>
        <w:t>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BBF">
        <w:rPr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BBF">
        <w:rPr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 </w:t>
      </w:r>
      <w:r w:rsidRPr="000E7BBF">
        <w:rPr>
          <w:bCs/>
          <w:sz w:val="28"/>
          <w:szCs w:val="28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7BBF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0E7BBF">
        <w:rPr>
          <w:bCs/>
          <w:sz w:val="28"/>
          <w:szCs w:val="28"/>
        </w:rPr>
        <w:t>правил: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BBF">
        <w:rPr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7BBF">
        <w:rPr>
          <w:bCs/>
          <w:sz w:val="28"/>
          <w:szCs w:val="28"/>
        </w:rPr>
        <w:t>содержания общего имущества в многоквартирном доме;</w:t>
      </w:r>
    </w:p>
    <w:p w:rsidR="001C5A07" w:rsidRPr="000E7BBF" w:rsidRDefault="001C5A07" w:rsidP="001C5A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BBF">
        <w:rPr>
          <w:bCs/>
          <w:sz w:val="28"/>
          <w:szCs w:val="28"/>
        </w:rPr>
        <w:t>изменения размера платы за содержание жилого помещения;</w:t>
      </w:r>
    </w:p>
    <w:p w:rsidR="001C5A07" w:rsidRDefault="001C5A07" w:rsidP="001C5A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7730A">
        <w:rPr>
          <w:bCs/>
          <w:sz w:val="28"/>
          <w:szCs w:val="28"/>
        </w:rPr>
        <w:t xml:space="preserve">предоставления, приостановки и ограничения предоставления коммунальных услуг собственникам и пользователям помещений </w:t>
      </w:r>
      <w:r w:rsidRPr="00A7730A">
        <w:rPr>
          <w:sz w:val="28"/>
          <w:szCs w:val="28"/>
        </w:rPr>
        <w:t>в многоквартирных</w:t>
      </w:r>
      <w:r w:rsidRPr="00A7730A">
        <w:rPr>
          <w:bCs/>
          <w:sz w:val="28"/>
          <w:szCs w:val="28"/>
        </w:rPr>
        <w:t xml:space="preserve"> домах и жилых домов.</w:t>
      </w:r>
      <w:r>
        <w:rPr>
          <w:bCs/>
          <w:sz w:val="28"/>
          <w:szCs w:val="28"/>
        </w:rPr>
        <w:t>;</w:t>
      </w:r>
    </w:p>
    <w:p w:rsidR="001C5A07" w:rsidRPr="00A7730A" w:rsidRDefault="001C5A07" w:rsidP="001C5A0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соблюдение юридическими лицами, индивидуальными предпринимателями и гражданами требований </w:t>
      </w:r>
      <w:r w:rsidRPr="003A3273">
        <w:rPr>
          <w:bCs/>
          <w:sz w:val="28"/>
          <w:szCs w:val="28"/>
        </w:rPr>
        <w:t>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шахт и дымовых каналов</w:t>
      </w:r>
      <w:r>
        <w:rPr>
          <w:bCs/>
          <w:sz w:val="28"/>
          <w:szCs w:val="28"/>
        </w:rPr>
        <w:t>.</w:t>
      </w:r>
    </w:p>
    <w:p w:rsidR="001C5A07" w:rsidRDefault="001C5A07" w:rsidP="001C5A0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0A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C5A07" w:rsidRPr="001C5A07" w:rsidRDefault="001C5A07" w:rsidP="001C5A0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A07">
        <w:rPr>
          <w:rFonts w:ascii="Times New Roman" w:hAnsi="Times New Roman" w:cs="Times New Roman"/>
          <w:sz w:val="28"/>
          <w:szCs w:val="28"/>
        </w:rPr>
        <w:t xml:space="preserve">Объектами муниципального </w:t>
      </w:r>
      <w:r w:rsidR="001B5049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1C5A07">
        <w:rPr>
          <w:rFonts w:ascii="Times New Roman" w:hAnsi="Times New Roman" w:cs="Times New Roman"/>
          <w:sz w:val="28"/>
          <w:szCs w:val="28"/>
        </w:rPr>
        <w:t>контроля являются:</w:t>
      </w:r>
    </w:p>
    <w:p w:rsidR="001C5A07" w:rsidRPr="001C5A07" w:rsidRDefault="001C5A07" w:rsidP="001C5A07">
      <w:pPr>
        <w:ind w:firstLine="567"/>
        <w:jc w:val="both"/>
        <w:rPr>
          <w:sz w:val="28"/>
          <w:szCs w:val="28"/>
        </w:rPr>
      </w:pPr>
      <w:r w:rsidRPr="001C5A07">
        <w:rPr>
          <w:sz w:val="28"/>
          <w:szCs w:val="28"/>
        </w:rPr>
        <w:t xml:space="preserve">1) </w:t>
      </w:r>
      <w:r w:rsidRPr="001C5A07">
        <w:rPr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C5A07" w:rsidRPr="001C5A07" w:rsidRDefault="001C5A07" w:rsidP="001C5A07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C5A07">
        <w:rPr>
          <w:rFonts w:ascii="Times New Roman" w:hAnsi="Times New Roman" w:cs="Times New Roman"/>
          <w:sz w:val="28"/>
        </w:rPr>
        <w:t>2) результаты деятельности контролируемых лиц, в том числе работы и услуги, к которым предъявляются обязательные требования;</w:t>
      </w:r>
    </w:p>
    <w:p w:rsidR="001C5A07" w:rsidRPr="001C5A07" w:rsidRDefault="001C5A07" w:rsidP="001C5A0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C5A07">
        <w:rPr>
          <w:rFonts w:ascii="Times New Roman" w:hAnsi="Times New Roman" w:cs="Times New Roman"/>
          <w:sz w:val="28"/>
        </w:rPr>
        <w:t>3)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1C5A07" w:rsidRDefault="001B5049" w:rsidP="001C5A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5A07">
        <w:rPr>
          <w:sz w:val="28"/>
          <w:szCs w:val="28"/>
        </w:rPr>
        <w:t>Обязательные требования в сфере жилищного контроля установлены:</w:t>
      </w:r>
    </w:p>
    <w:p w:rsidR="001C5A07" w:rsidRPr="00671E78" w:rsidRDefault="001C5A07" w:rsidP="002A2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- Федеральным законом от 31.07.2020 </w:t>
      </w:r>
      <w:r>
        <w:rPr>
          <w:rFonts w:eastAsiaTheme="minorHAnsi"/>
          <w:iCs/>
          <w:sz w:val="28"/>
          <w:szCs w:val="28"/>
          <w:lang w:eastAsia="en-US"/>
        </w:rPr>
        <w:t>№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 248-ФЗ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 w:rsidRPr="008C4CC1">
        <w:rPr>
          <w:rFonts w:eastAsiaTheme="minorHAnsi"/>
          <w:iCs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rFonts w:eastAsiaTheme="minorHAnsi"/>
          <w:iCs/>
          <w:sz w:val="28"/>
          <w:szCs w:val="28"/>
          <w:lang w:eastAsia="en-US"/>
        </w:rPr>
        <w:t>»</w:t>
      </w:r>
      <w:r w:rsidRPr="008C4CC1">
        <w:rPr>
          <w:rFonts w:eastAsiaTheme="minorHAnsi"/>
          <w:iCs/>
          <w:sz w:val="28"/>
          <w:szCs w:val="28"/>
          <w:lang w:eastAsia="en-US"/>
        </w:rPr>
        <w:t>;</w:t>
      </w:r>
    </w:p>
    <w:p w:rsidR="001C5A07" w:rsidRDefault="001C5A07" w:rsidP="002A2720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Жилищным кодексом Российской Федерации</w:t>
      </w:r>
      <w:r>
        <w:rPr>
          <w:bCs/>
          <w:sz w:val="28"/>
          <w:szCs w:val="28"/>
        </w:rPr>
        <w:t>;</w:t>
      </w:r>
    </w:p>
    <w:p w:rsidR="001C5A07" w:rsidRDefault="001C5A07" w:rsidP="002A2720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Постановлением Госстроя РФ от 27.09.2003 № 170 «Об утверждении правил и норм технической эксплуатации жилищного фонда»;</w:t>
      </w:r>
    </w:p>
    <w:p w:rsidR="001C5A07" w:rsidRDefault="001C5A07" w:rsidP="002A2720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Федеральным законом от 23.11.2009 № 261-ФЗ «</w:t>
      </w:r>
      <w:r w:rsidRPr="00E1692A">
        <w:rPr>
          <w:bCs/>
          <w:color w:val="000000"/>
          <w:kern w:val="36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bCs/>
          <w:color w:val="000000"/>
          <w:kern w:val="36"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1C5A07" w:rsidRDefault="001C5A07" w:rsidP="002A2720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bCs/>
          <w:sz w:val="28"/>
          <w:szCs w:val="28"/>
        </w:rPr>
        <w:t>;</w:t>
      </w:r>
    </w:p>
    <w:p w:rsidR="001C5A07" w:rsidRDefault="001C5A07" w:rsidP="002A2720">
      <w:pPr>
        <w:pStyle w:val="ac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F4D7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AF4D72">
        <w:rPr>
          <w:bCs/>
          <w:sz w:val="28"/>
          <w:szCs w:val="28"/>
        </w:rPr>
        <w:t xml:space="preserve"> Правительства РФ от 15.05.2013 № 416 «О порядке осуществления деятельности по управлению многоквартирными домами»</w:t>
      </w:r>
      <w:r>
        <w:rPr>
          <w:bCs/>
          <w:sz w:val="28"/>
          <w:szCs w:val="28"/>
        </w:rPr>
        <w:t>;</w:t>
      </w:r>
    </w:p>
    <w:p w:rsidR="002A2720" w:rsidRDefault="001C5A07" w:rsidP="002A2720">
      <w:pPr>
        <w:shd w:val="clear" w:color="auto" w:fill="FFFFFF"/>
        <w:ind w:firstLine="567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 Постановлением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2A2720">
        <w:rPr>
          <w:bCs/>
          <w:color w:val="000000"/>
          <w:kern w:val="36"/>
          <w:sz w:val="28"/>
          <w:szCs w:val="28"/>
        </w:rPr>
        <w:t>;</w:t>
      </w:r>
    </w:p>
    <w:p w:rsidR="002A2720" w:rsidRDefault="002A2720" w:rsidP="002A2720">
      <w:pPr>
        <w:shd w:val="clear" w:color="auto" w:fill="FFFFFF"/>
        <w:ind w:firstLine="567"/>
        <w:jc w:val="both"/>
        <w:outlineLvl w:val="0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- </w:t>
      </w:r>
      <w:r w:rsidRPr="008C4CC1">
        <w:rPr>
          <w:rFonts w:eastAsiaTheme="minorHAnsi"/>
          <w:iCs/>
          <w:sz w:val="28"/>
          <w:szCs w:val="28"/>
          <w:lang w:eastAsia="en-US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2A2720" w:rsidRPr="002A2720" w:rsidRDefault="002A2720" w:rsidP="002A2720">
      <w:pPr>
        <w:shd w:val="clear" w:color="auto" w:fill="FFFFFF"/>
        <w:ind w:firstLine="567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Российской </w:t>
      </w:r>
      <w:r>
        <w:rPr>
          <w:rFonts w:eastAsiaTheme="minorHAnsi"/>
          <w:iCs/>
          <w:sz w:val="28"/>
          <w:szCs w:val="28"/>
          <w:lang w:eastAsia="en-US"/>
        </w:rPr>
        <w:t xml:space="preserve">Федерации </w:t>
      </w:r>
      <w:r>
        <w:rPr>
          <w:sz w:val="28"/>
          <w:szCs w:val="28"/>
        </w:rPr>
        <w:t>от 10.03.2022 г. № 336 «Об особенностях организации и осуществления государственного контроля (надзора), муниципального контроля».</w:t>
      </w:r>
    </w:p>
    <w:p w:rsidR="008C4372" w:rsidRPr="00997D1C" w:rsidRDefault="008C4372" w:rsidP="00391DD1">
      <w:pPr>
        <w:ind w:right="-1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8C4372" w:rsidRPr="005A2862" w:rsidRDefault="008C4372" w:rsidP="008C43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372" w:rsidRPr="007749DE" w:rsidRDefault="008C4372" w:rsidP="0079285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749DE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5A2862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5A2862">
        <w:rPr>
          <w:rFonts w:eastAsiaTheme="minorHAns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5A2862">
        <w:rPr>
          <w:rFonts w:eastAsiaTheme="minorHAns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4372" w:rsidRPr="00E63D31" w:rsidRDefault="008C4372" w:rsidP="00792858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63D31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</w:t>
      </w:r>
      <w:r>
        <w:rPr>
          <w:rFonts w:ascii="Times New Roman" w:hAnsi="Times New Roman" w:cs="Times New Roman"/>
          <w:bCs/>
          <w:sz w:val="28"/>
          <w:szCs w:val="28"/>
        </w:rPr>
        <w:t>роприятий направлено на решение</w:t>
      </w:r>
      <w:r w:rsidRPr="00997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3D31">
        <w:rPr>
          <w:rFonts w:ascii="Times New Roman" w:hAnsi="Times New Roman" w:cs="Times New Roman"/>
          <w:bCs/>
          <w:sz w:val="28"/>
          <w:szCs w:val="28"/>
        </w:rPr>
        <w:t>следующих задач:</w:t>
      </w:r>
    </w:p>
    <w:p w:rsidR="008C4372" w:rsidRPr="00B06818" w:rsidRDefault="008C4372" w:rsidP="0079285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818">
        <w:rPr>
          <w:rFonts w:ascii="Times New Roman" w:hAnsi="Times New Roman" w:cs="Times New Roman"/>
          <w:sz w:val="28"/>
          <w:szCs w:val="28"/>
        </w:rPr>
        <w:t>Снижение рисков причинения вреда (ущерба) охраняемым законом ценностям;</w:t>
      </w:r>
    </w:p>
    <w:p w:rsidR="008C4372" w:rsidRPr="00DA393A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06818">
        <w:rPr>
          <w:sz w:val="28"/>
          <w:szCs w:val="28"/>
        </w:rPr>
        <w:t>Внедрение способов профилактики, установленных Положением о</w:t>
      </w:r>
      <w:r w:rsidRPr="005A2862">
        <w:rPr>
          <w:sz w:val="28"/>
          <w:szCs w:val="28"/>
        </w:rPr>
        <w:t xml:space="preserve"> </w:t>
      </w:r>
      <w:r w:rsidRPr="00DA393A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жилищном</w:t>
      </w:r>
      <w:r w:rsidRPr="00DA393A">
        <w:rPr>
          <w:sz w:val="28"/>
          <w:szCs w:val="28"/>
        </w:rPr>
        <w:t xml:space="preserve"> контроле;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 Уменьшение административной нагрузки на контролируемых лиц;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 Повышение уровня правовой</w:t>
      </w:r>
      <w:r>
        <w:rPr>
          <w:sz w:val="28"/>
          <w:szCs w:val="28"/>
        </w:rPr>
        <w:t xml:space="preserve"> грамотности контролируемых лиц.</w:t>
      </w:r>
      <w:r w:rsidRPr="005A2862">
        <w:rPr>
          <w:sz w:val="28"/>
          <w:szCs w:val="28"/>
        </w:rPr>
        <w:t xml:space="preserve"> </w:t>
      </w:r>
    </w:p>
    <w:p w:rsidR="0040653D" w:rsidRDefault="0040653D" w:rsidP="008C4372">
      <w:pPr>
        <w:pStyle w:val="Default"/>
        <w:jc w:val="center"/>
        <w:rPr>
          <w:sz w:val="28"/>
          <w:szCs w:val="28"/>
        </w:rPr>
      </w:pPr>
    </w:p>
    <w:p w:rsidR="008C4372" w:rsidRDefault="008C4372" w:rsidP="008C4372">
      <w:pPr>
        <w:pStyle w:val="Default"/>
        <w:jc w:val="center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af8"/>
        <w:tblW w:w="0" w:type="auto"/>
        <w:tblLook w:val="04A0"/>
      </w:tblPr>
      <w:tblGrid>
        <w:gridCol w:w="629"/>
        <w:gridCol w:w="2476"/>
        <w:gridCol w:w="2086"/>
        <w:gridCol w:w="1904"/>
        <w:gridCol w:w="2476"/>
      </w:tblGrid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 xml:space="preserve">№ </w:t>
            </w:r>
            <w:proofErr w:type="spellStart"/>
            <w:r w:rsidRPr="00D01B35">
              <w:rPr>
                <w:iCs/>
                <w:sz w:val="26"/>
                <w:szCs w:val="26"/>
              </w:rPr>
              <w:t>п</w:t>
            </w:r>
            <w:proofErr w:type="spellEnd"/>
            <w:r w:rsidRPr="00D01B35">
              <w:rPr>
                <w:iCs/>
                <w:sz w:val="26"/>
                <w:szCs w:val="26"/>
              </w:rPr>
              <w:t>/</w:t>
            </w:r>
            <w:proofErr w:type="spellStart"/>
            <w:r w:rsidRPr="00D01B35">
              <w:rPr>
                <w:i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Наименование и форма проведения мероприятия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 xml:space="preserve">Структурное подразделение, </w:t>
            </w:r>
            <w:r w:rsidRPr="00D01B35">
              <w:rPr>
                <w:rFonts w:eastAsiaTheme="minorHAnsi"/>
                <w:sz w:val="26"/>
                <w:szCs w:val="26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Способ реализации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A822BD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A822BD">
              <w:rPr>
                <w:b/>
                <w:iCs/>
                <w:sz w:val="26"/>
                <w:szCs w:val="26"/>
              </w:rPr>
              <w:t>1. Информирование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D01B35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01B35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8942" w:type="dxa"/>
            <w:gridSpan w:val="4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1.1.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тексты нормативных правовых актов, регулирующих осуществление муниципального контроля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8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первичное размещение</w:t>
            </w:r>
          </w:p>
          <w:p w:rsidR="008C4372" w:rsidRDefault="008C4372" w:rsidP="00C970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  <w:lang w:val="en-US"/>
              </w:rPr>
              <w:t>I</w:t>
            </w:r>
            <w:r w:rsidRPr="001863C6">
              <w:rPr>
                <w:iCs/>
                <w:sz w:val="26"/>
                <w:szCs w:val="26"/>
              </w:rPr>
              <w:t xml:space="preserve"> квартал</w:t>
            </w:r>
            <w:r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>г.,</w:t>
            </w:r>
            <w:r w:rsidRPr="001863C6">
              <w:rPr>
                <w:iCs/>
                <w:sz w:val="26"/>
                <w:szCs w:val="26"/>
              </w:rPr>
              <w:t xml:space="preserve"> актуализация ежемесячно</w:t>
            </w:r>
            <w:r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1.2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8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первичное размещение</w:t>
            </w:r>
          </w:p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1</w:t>
            </w:r>
            <w:r w:rsidRPr="001863C6">
              <w:rPr>
                <w:iCs/>
                <w:sz w:val="26"/>
                <w:szCs w:val="26"/>
              </w:rPr>
              <w:t>.3.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08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>первичное размещение</w:t>
            </w:r>
          </w:p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>1.4.</w:t>
            </w:r>
          </w:p>
        </w:tc>
        <w:tc>
          <w:tcPr>
            <w:tcW w:w="2476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1.5.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перечень объектов контроля</w:t>
            </w:r>
          </w:p>
          <w:p w:rsidR="008C4372" w:rsidRPr="000C3570" w:rsidRDefault="008C4372" w:rsidP="00955925">
            <w:pPr>
              <w:pStyle w:val="Default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либо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перечень объектов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контроля, учитываемых в рамках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формирования ежегодного плана контрольных (надзорных) мероприятий с указанием категории риска (при формировании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lastRenderedPageBreak/>
              <w:t>плановых проверок)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lastRenderedPageBreak/>
              <w:t>25.12.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1863C6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>1.6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25.12.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1863C6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1.7.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 w:rsidRPr="001863C6">
              <w:rPr>
                <w:iCs/>
                <w:sz w:val="26"/>
                <w:szCs w:val="26"/>
              </w:rPr>
              <w:t xml:space="preserve"> г</w:t>
            </w:r>
            <w:r>
              <w:rPr>
                <w:iCs/>
                <w:sz w:val="26"/>
                <w:szCs w:val="26"/>
              </w:rPr>
              <w:t>.</w:t>
            </w:r>
          </w:p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далее </w:t>
            </w: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Pr="001863C6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1.8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доклады о государственном контроле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муниципальном контроле;</w:t>
            </w:r>
          </w:p>
        </w:tc>
        <w:tc>
          <w:tcPr>
            <w:tcW w:w="2086" w:type="dxa"/>
            <w:vAlign w:val="center"/>
          </w:tcPr>
          <w:p w:rsidR="008C4372" w:rsidRPr="00702AA7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I</w:t>
            </w:r>
            <w:r>
              <w:rPr>
                <w:iCs/>
                <w:sz w:val="26"/>
                <w:szCs w:val="26"/>
              </w:rPr>
              <w:t xml:space="preserve"> квартал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1.9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2086" w:type="dxa"/>
            <w:vAlign w:val="center"/>
          </w:tcPr>
          <w:p w:rsidR="008C4372" w:rsidRPr="00702AA7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 далее 15 числа каждого месяца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1.10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2086" w:type="dxa"/>
            <w:vAlign w:val="center"/>
          </w:tcPr>
          <w:p w:rsidR="008C4372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 01 октября по 01 декабря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 xml:space="preserve">посредством </w:t>
            </w:r>
            <w:r>
              <w:rPr>
                <w:iCs/>
                <w:sz w:val="26"/>
                <w:szCs w:val="26"/>
              </w:rPr>
              <w:t>ВКС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A822BD" w:rsidRDefault="008C4372" w:rsidP="00955925">
            <w:pPr>
              <w:jc w:val="center"/>
              <w:rPr>
                <w:b/>
                <w:iCs/>
                <w:sz w:val="26"/>
                <w:szCs w:val="26"/>
              </w:rPr>
            </w:pPr>
            <w:r w:rsidRPr="00A822BD">
              <w:rPr>
                <w:b/>
                <w:iCs/>
                <w:sz w:val="26"/>
                <w:szCs w:val="26"/>
              </w:rPr>
              <w:t>2. Консультирование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2.1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3B5037">
              <w:rPr>
                <w:iCs/>
                <w:sz w:val="26"/>
                <w:szCs w:val="26"/>
              </w:rPr>
              <w:t>Разъяснение по вопросам:</w:t>
            </w:r>
          </w:p>
          <w:p w:rsidR="008C4372" w:rsidRPr="003B5037" w:rsidRDefault="008C4372" w:rsidP="008C4372">
            <w:pPr>
              <w:pStyle w:val="pt-consplusnormal-000024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3B5037">
              <w:rPr>
                <w:sz w:val="26"/>
                <w:szCs w:val="26"/>
              </w:rPr>
              <w:t xml:space="preserve"> </w:t>
            </w:r>
            <w:r w:rsidRPr="003B5037">
              <w:rPr>
                <w:sz w:val="26"/>
                <w:szCs w:val="26"/>
              </w:rPr>
              <w:lastRenderedPageBreak/>
              <w:t>муниципальных правовых актов</w:t>
            </w:r>
            <w:r w:rsidRPr="003B5037">
              <w:rPr>
                <w:rStyle w:val="pt-a0-000004"/>
                <w:sz w:val="26"/>
                <w:szCs w:val="26"/>
              </w:rPr>
              <w:t xml:space="preserve"> содержащих обязательные требования, оценка соблюдения которых осуществляется в рамках муниципального контроля</w:t>
            </w:r>
            <w:r>
              <w:rPr>
                <w:rStyle w:val="pt-a0-000004"/>
                <w:sz w:val="26"/>
                <w:szCs w:val="26"/>
              </w:rPr>
              <w:t xml:space="preserve"> (надзора)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Pr="003B5037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3B5037">
              <w:rPr>
                <w:sz w:val="26"/>
                <w:szCs w:val="26"/>
              </w:rPr>
              <w:t xml:space="preserve"> муниципальных правовых актов,</w:t>
            </w:r>
            <w:r w:rsidRPr="003B5037">
              <w:rPr>
                <w:rStyle w:val="pt-a0-000004"/>
                <w:sz w:val="26"/>
                <w:szCs w:val="26"/>
              </w:rPr>
              <w:t xml:space="preserve"> регламентирующих порядок осуществления муниципального контроля</w:t>
            </w:r>
            <w:r>
              <w:rPr>
                <w:rStyle w:val="pt-a0-000004"/>
                <w:sz w:val="26"/>
                <w:szCs w:val="26"/>
              </w:rPr>
              <w:t xml:space="preserve"> (надзора)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порядка обжалования решений уполномоченных органов, действий (бездействия) должностных лиц осуществляющих муниципальный контроль</w:t>
            </w:r>
            <w:r>
              <w:rPr>
                <w:rStyle w:val="pt-a0-000004"/>
                <w:sz w:val="26"/>
                <w:szCs w:val="26"/>
              </w:rPr>
              <w:t xml:space="preserve"> (надзор)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40653D" w:rsidRPr="00767B1F" w:rsidRDefault="008C4372" w:rsidP="0040653D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954995">
              <w:rPr>
                <w:sz w:val="26"/>
                <w:szCs w:val="26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Постоянно по мере поступления обращений</w:t>
            </w:r>
          </w:p>
        </w:tc>
        <w:tc>
          <w:tcPr>
            <w:tcW w:w="1904" w:type="dxa"/>
            <w:vAlign w:val="center"/>
          </w:tcPr>
          <w:p w:rsidR="008C4372" w:rsidRPr="003B5037" w:rsidRDefault="008C4372" w:rsidP="00955925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</w:t>
            </w:r>
            <w:r w:rsidRPr="003B5037">
              <w:rPr>
                <w:iCs/>
                <w:sz w:val="26"/>
                <w:szCs w:val="26"/>
              </w:rPr>
              <w:lastRenderedPageBreak/>
              <w:t>муниципального контроля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767B1F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В виде </w:t>
            </w:r>
            <w:r w:rsidRPr="003B5037">
              <w:rPr>
                <w:iCs/>
                <w:sz w:val="26"/>
                <w:szCs w:val="26"/>
              </w:rPr>
              <w:t>устн</w:t>
            </w:r>
            <w:r>
              <w:rPr>
                <w:iCs/>
                <w:sz w:val="26"/>
                <w:szCs w:val="26"/>
              </w:rPr>
              <w:t xml:space="preserve">ых разъяснений, по телефону, </w:t>
            </w:r>
            <w:r w:rsidRPr="003B5037">
              <w:rPr>
                <w:iCs/>
                <w:sz w:val="26"/>
                <w:szCs w:val="26"/>
              </w:rPr>
              <w:t xml:space="preserve"> посредством ВКС, </w:t>
            </w:r>
            <w:r>
              <w:rPr>
                <w:iCs/>
                <w:sz w:val="26"/>
                <w:szCs w:val="26"/>
              </w:rPr>
              <w:t xml:space="preserve">на личном приеме в </w:t>
            </w:r>
            <w:r>
              <w:rPr>
                <w:iCs/>
                <w:sz w:val="26"/>
                <w:szCs w:val="26"/>
              </w:rPr>
              <w:lastRenderedPageBreak/>
              <w:t xml:space="preserve">ходе профилактического мероприятия, контрольного мероприятия, посредством размещения на официальном сайте, </w:t>
            </w:r>
            <w:r w:rsidRPr="003B5037">
              <w:rPr>
                <w:iCs/>
                <w:sz w:val="26"/>
                <w:szCs w:val="26"/>
              </w:rPr>
              <w:t>посредством размещения письменных ответов на запросы по электронной почте</w:t>
            </w:r>
            <w:r>
              <w:rPr>
                <w:iCs/>
                <w:sz w:val="26"/>
                <w:szCs w:val="26"/>
              </w:rPr>
              <w:t>.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A822BD" w:rsidRDefault="008C4372" w:rsidP="00955925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lastRenderedPageBreak/>
              <w:t>3</w:t>
            </w:r>
            <w:r w:rsidRPr="00A822BD">
              <w:rPr>
                <w:b/>
                <w:iCs/>
                <w:sz w:val="26"/>
                <w:szCs w:val="26"/>
              </w:rPr>
              <w:t xml:space="preserve">. </w:t>
            </w:r>
            <w:r w:rsidRPr="00A822BD">
              <w:rPr>
                <w:b/>
                <w:sz w:val="26"/>
                <w:szCs w:val="26"/>
              </w:rPr>
              <w:t>Обобщение правоприменительной практики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Pr="003B5037">
              <w:rPr>
                <w:iCs/>
                <w:sz w:val="26"/>
                <w:szCs w:val="26"/>
              </w:rPr>
              <w:t>.1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 xml:space="preserve">публичное обсуждение проекта доклада о </w:t>
            </w:r>
            <w:r w:rsidRPr="003B50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правоприменительной практике</w:t>
            </w:r>
          </w:p>
        </w:tc>
        <w:tc>
          <w:tcPr>
            <w:tcW w:w="2086" w:type="dxa"/>
            <w:vAlign w:val="center"/>
          </w:tcPr>
          <w:p w:rsidR="008C4372" w:rsidRDefault="008C4372" w:rsidP="00A030E9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с 01 октября по 01 </w:t>
            </w:r>
            <w:r w:rsidR="00A030E9">
              <w:rPr>
                <w:iCs/>
                <w:sz w:val="26"/>
                <w:szCs w:val="26"/>
              </w:rPr>
              <w:t>ноября</w:t>
            </w:r>
            <w:r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6" w:type="dxa"/>
            <w:vAlign w:val="center"/>
          </w:tcPr>
          <w:p w:rsidR="008C4372" w:rsidRPr="004C5878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 xml:space="preserve">посредством </w:t>
            </w:r>
            <w:r>
              <w:rPr>
                <w:iCs/>
                <w:sz w:val="26"/>
                <w:szCs w:val="26"/>
              </w:rPr>
              <w:t>ВКС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3.2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2086" w:type="dxa"/>
            <w:vAlign w:val="center"/>
          </w:tcPr>
          <w:p w:rsidR="008C4372" w:rsidRDefault="00A030E9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позднее 10 декабря</w:t>
            </w:r>
            <w:r w:rsidR="008C4372"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 w:rsidR="008C4372"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Анализ и письменное оформление результатов правоприменительной практики</w:t>
            </w:r>
          </w:p>
        </w:tc>
      </w:tr>
      <w:tr w:rsidR="00A030E9" w:rsidTr="002970FF">
        <w:tc>
          <w:tcPr>
            <w:tcW w:w="629" w:type="dxa"/>
            <w:vAlign w:val="center"/>
          </w:tcPr>
          <w:p w:rsidR="00A030E9" w:rsidRDefault="00A030E9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3.3</w:t>
            </w:r>
          </w:p>
        </w:tc>
        <w:tc>
          <w:tcPr>
            <w:tcW w:w="2476" w:type="dxa"/>
            <w:vAlign w:val="center"/>
          </w:tcPr>
          <w:p w:rsidR="00A030E9" w:rsidRPr="003B5037" w:rsidRDefault="00A030E9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утверждение уполномоченного лица контрольного (надзорного) органа</w:t>
            </w:r>
          </w:p>
        </w:tc>
        <w:tc>
          <w:tcPr>
            <w:tcW w:w="2086" w:type="dxa"/>
            <w:vAlign w:val="center"/>
          </w:tcPr>
          <w:p w:rsidR="00A030E9" w:rsidRDefault="00A030E9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позднее 20 декабря предшествующего года и размещается на официальном сайте в течение 5 дней со дня утверждения</w:t>
            </w:r>
          </w:p>
        </w:tc>
        <w:tc>
          <w:tcPr>
            <w:tcW w:w="1904" w:type="dxa"/>
            <w:vAlign w:val="center"/>
          </w:tcPr>
          <w:p w:rsidR="00A030E9" w:rsidRDefault="00A030E9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476" w:type="dxa"/>
            <w:vAlign w:val="center"/>
          </w:tcPr>
          <w:p w:rsidR="00A030E9" w:rsidRDefault="00A030E9" w:rsidP="00955925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452BA3" w:rsidRDefault="008C4372" w:rsidP="00955925">
            <w:pPr>
              <w:jc w:val="center"/>
              <w:rPr>
                <w:b/>
                <w:iCs/>
                <w:sz w:val="26"/>
                <w:szCs w:val="26"/>
              </w:rPr>
            </w:pPr>
            <w:r w:rsidRPr="00452BA3">
              <w:rPr>
                <w:b/>
                <w:iCs/>
                <w:sz w:val="26"/>
                <w:szCs w:val="26"/>
              </w:rPr>
              <w:t xml:space="preserve">4. </w:t>
            </w:r>
            <w:r w:rsidRPr="00452BA3">
              <w:rPr>
                <w:rFonts w:eastAsiaTheme="minorHAnsi"/>
                <w:b/>
                <w:sz w:val="26"/>
                <w:szCs w:val="26"/>
                <w:lang w:eastAsia="en-US"/>
              </w:rPr>
              <w:t>Объявление предостережения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4.1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 xml:space="preserve">Выдача контролируемым лицам предостережения </w:t>
            </w:r>
            <w:r w:rsidRPr="003B5037">
              <w:rPr>
                <w:rFonts w:eastAsiaTheme="minorHAnsi"/>
                <w:iCs/>
                <w:sz w:val="26"/>
                <w:szCs w:val="26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65EE0">
              <w:rPr>
                <w:iCs/>
                <w:sz w:val="26"/>
                <w:szCs w:val="26"/>
              </w:rPr>
              <w:t>постоянно по мере необходимости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6" w:type="dxa"/>
            <w:vAlign w:val="center"/>
          </w:tcPr>
          <w:p w:rsidR="008375B6" w:rsidRDefault="008375B6" w:rsidP="00955925">
            <w:pPr>
              <w:jc w:val="center"/>
              <w:rPr>
                <w:iCs/>
                <w:sz w:val="26"/>
                <w:szCs w:val="26"/>
              </w:rPr>
            </w:pPr>
          </w:p>
          <w:p w:rsidR="008375B6" w:rsidRPr="001863C6" w:rsidRDefault="008375B6" w:rsidP="0040653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="008C4372" w:rsidRPr="003B5037">
              <w:rPr>
                <w:iCs/>
                <w:sz w:val="26"/>
                <w:szCs w:val="26"/>
              </w:rPr>
              <w:t>осредств</w:t>
            </w:r>
            <w:r w:rsidR="008C4372">
              <w:rPr>
                <w:iCs/>
                <w:sz w:val="26"/>
                <w:szCs w:val="26"/>
              </w:rPr>
              <w:t>а</w:t>
            </w:r>
            <w:r w:rsidR="008C4372" w:rsidRPr="003B5037">
              <w:rPr>
                <w:iCs/>
                <w:sz w:val="26"/>
                <w:szCs w:val="26"/>
              </w:rPr>
              <w:t>м</w:t>
            </w:r>
            <w:r w:rsidR="008C4372">
              <w:rPr>
                <w:iCs/>
                <w:sz w:val="26"/>
                <w:szCs w:val="26"/>
              </w:rPr>
              <w:t>и:</w:t>
            </w:r>
            <w:r w:rsidR="008C4372" w:rsidRPr="003B5037">
              <w:rPr>
                <w:iCs/>
                <w:sz w:val="26"/>
                <w:szCs w:val="26"/>
              </w:rPr>
              <w:t xml:space="preserve"> личн</w:t>
            </w:r>
            <w:r w:rsidR="008C4372">
              <w:rPr>
                <w:iCs/>
                <w:sz w:val="26"/>
                <w:szCs w:val="26"/>
              </w:rPr>
              <w:t>ым вручением, почтовым отправлением заказным письмом с уведомлением, направление на электронную почту.</w:t>
            </w:r>
          </w:p>
        </w:tc>
      </w:tr>
      <w:tr w:rsidR="008C4372" w:rsidTr="00955925">
        <w:tc>
          <w:tcPr>
            <w:tcW w:w="9571" w:type="dxa"/>
            <w:gridSpan w:val="5"/>
            <w:vAlign w:val="center"/>
          </w:tcPr>
          <w:p w:rsidR="008C4372" w:rsidRPr="00455810" w:rsidRDefault="008C4372" w:rsidP="00955925">
            <w:pPr>
              <w:jc w:val="center"/>
              <w:rPr>
                <w:b/>
                <w:iCs/>
                <w:sz w:val="26"/>
                <w:szCs w:val="26"/>
              </w:rPr>
            </w:pPr>
            <w:r w:rsidRPr="00455810">
              <w:rPr>
                <w:b/>
                <w:iCs/>
                <w:sz w:val="26"/>
                <w:szCs w:val="26"/>
              </w:rPr>
              <w:t>5. Профилактический визит</w:t>
            </w:r>
          </w:p>
        </w:tc>
      </w:tr>
      <w:tr w:rsidR="008C4372" w:rsidTr="002970FF">
        <w:tc>
          <w:tcPr>
            <w:tcW w:w="629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5.1</w:t>
            </w:r>
          </w:p>
        </w:tc>
        <w:tc>
          <w:tcPr>
            <w:tcW w:w="2476" w:type="dxa"/>
            <w:vAlign w:val="center"/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DA393A">
              <w:rPr>
                <w:iCs/>
                <w:sz w:val="26"/>
                <w:szCs w:val="26"/>
              </w:rPr>
              <w:t>рофилактическая беседа по месту осуществления деятельности контролируемого</w:t>
            </w:r>
            <w:r>
              <w:rPr>
                <w:iCs/>
                <w:sz w:val="26"/>
                <w:szCs w:val="26"/>
              </w:rPr>
              <w:t>,</w:t>
            </w:r>
            <w:r w:rsidRPr="00DA393A">
              <w:rPr>
                <w:iCs/>
                <w:sz w:val="26"/>
                <w:szCs w:val="26"/>
              </w:rPr>
              <w:t xml:space="preserve"> </w:t>
            </w:r>
            <w:r w:rsidRPr="00DA393A">
              <w:rPr>
                <w:rFonts w:eastAsiaTheme="minorHAnsi"/>
                <w:sz w:val="26"/>
                <w:szCs w:val="26"/>
                <w:lang w:eastAsia="en-US"/>
              </w:rPr>
              <w:t xml:space="preserve">либо путем использования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ВКС. </w:t>
            </w:r>
            <w:r w:rsidRPr="00DA393A">
              <w:rPr>
                <w:iCs/>
                <w:sz w:val="26"/>
                <w:szCs w:val="26"/>
              </w:rPr>
              <w:t xml:space="preserve">Профилактический визит к лицам, </w:t>
            </w:r>
            <w:r w:rsidRPr="00DA393A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приступившим к осуществлению деятельности в контролируемой сфере в 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>2024</w:t>
            </w:r>
            <w:r w:rsidRPr="00DA393A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2086" w:type="dxa"/>
            <w:vAlign w:val="center"/>
          </w:tcPr>
          <w:p w:rsidR="008C4372" w:rsidRDefault="008C4372" w:rsidP="00955925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согласованию с контролируемыми лицами</w:t>
            </w:r>
          </w:p>
        </w:tc>
        <w:tc>
          <w:tcPr>
            <w:tcW w:w="1904" w:type="dxa"/>
            <w:vAlign w:val="center"/>
          </w:tcPr>
          <w:p w:rsidR="008C4372" w:rsidRDefault="008C4372" w:rsidP="00955925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6" w:type="dxa"/>
            <w:vAlign w:val="center"/>
          </w:tcPr>
          <w:p w:rsidR="008C4372" w:rsidRPr="001863C6" w:rsidRDefault="008C4372" w:rsidP="00955925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DA393A">
              <w:rPr>
                <w:iCs/>
                <w:sz w:val="26"/>
                <w:szCs w:val="26"/>
              </w:rPr>
              <w:t>осредством посещения места осуществления деятельности контролируемого</w:t>
            </w:r>
            <w:r>
              <w:rPr>
                <w:iCs/>
                <w:sz w:val="26"/>
                <w:szCs w:val="26"/>
              </w:rPr>
              <w:t>,</w:t>
            </w:r>
            <w:r w:rsidRPr="00DA393A">
              <w:rPr>
                <w:iCs/>
                <w:sz w:val="26"/>
                <w:szCs w:val="26"/>
              </w:rPr>
              <w:t xml:space="preserve"> </w:t>
            </w:r>
            <w:r w:rsidRPr="00DA393A">
              <w:rPr>
                <w:rFonts w:eastAsiaTheme="minorHAnsi"/>
                <w:sz w:val="26"/>
                <w:szCs w:val="26"/>
                <w:lang w:eastAsia="en-US"/>
              </w:rPr>
              <w:t>либо путем использовани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я ВКС</w:t>
            </w:r>
          </w:p>
        </w:tc>
      </w:tr>
    </w:tbl>
    <w:p w:rsidR="00767B1F" w:rsidRDefault="00767B1F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B5049" w:rsidRDefault="001B5049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B5049" w:rsidRDefault="001B5049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B5049" w:rsidRDefault="001B5049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8C437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977"/>
      </w:tblGrid>
      <w:tr w:rsidR="008C4372" w:rsidRPr="005A2862" w:rsidTr="00955925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 xml:space="preserve">№ </w:t>
            </w:r>
            <w:proofErr w:type="spellStart"/>
            <w:r w:rsidRPr="005A2862">
              <w:rPr>
                <w:sz w:val="28"/>
                <w:szCs w:val="28"/>
              </w:rPr>
              <w:t>п</w:t>
            </w:r>
            <w:proofErr w:type="spellEnd"/>
            <w:r w:rsidRPr="005A2862">
              <w:rPr>
                <w:sz w:val="28"/>
                <w:szCs w:val="28"/>
              </w:rPr>
              <w:t>/</w:t>
            </w:r>
            <w:proofErr w:type="spellStart"/>
            <w:r w:rsidRPr="005A286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Величина</w:t>
            </w:r>
          </w:p>
        </w:tc>
      </w:tr>
      <w:tr w:rsidR="008C4372" w:rsidRPr="005A2862" w:rsidTr="009559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100 %</w:t>
            </w:r>
          </w:p>
        </w:tc>
      </w:tr>
      <w:tr w:rsidR="008C4372" w:rsidRPr="005A2862" w:rsidTr="009559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Удовлетворённость предпринимательского сообщества контрольной деятельностью в подконтрольной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C97000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8C4372" w:rsidRPr="003B5037">
              <w:rPr>
                <w:sz w:val="28"/>
                <w:szCs w:val="28"/>
              </w:rPr>
              <w:t xml:space="preserve"> % от числа обратившихся</w:t>
            </w:r>
          </w:p>
        </w:tc>
      </w:tr>
      <w:tr w:rsidR="008C4372" w:rsidRPr="004C07C5" w:rsidTr="0095592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9559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100% от запланированных</w:t>
            </w:r>
          </w:p>
        </w:tc>
      </w:tr>
    </w:tbl>
    <w:p w:rsidR="008C4372" w:rsidRDefault="008C4372" w:rsidP="008C4372">
      <w:pPr>
        <w:pStyle w:val="a3"/>
        <w:ind w:firstLine="709"/>
        <w:jc w:val="both"/>
        <w:rPr>
          <w:sz w:val="28"/>
          <w:szCs w:val="28"/>
        </w:rPr>
      </w:pPr>
    </w:p>
    <w:p w:rsidR="008C4372" w:rsidRDefault="008C4372" w:rsidP="00DA79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DD7913" w:rsidRDefault="00DD7913" w:rsidP="00DA7970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8"/>
        <w:gridCol w:w="2060"/>
        <w:gridCol w:w="2637"/>
        <w:gridCol w:w="2346"/>
      </w:tblGrid>
      <w:tr w:rsidR="008C4372" w:rsidRPr="003B5037" w:rsidTr="00955925">
        <w:trPr>
          <w:trHeight w:val="420"/>
        </w:trPr>
        <w:tc>
          <w:tcPr>
            <w:tcW w:w="2738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060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нет отклонения</w:t>
            </w:r>
          </w:p>
        </w:tc>
        <w:tc>
          <w:tcPr>
            <w:tcW w:w="2637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отклонение больше 20%</w:t>
            </w:r>
          </w:p>
        </w:tc>
        <w:tc>
          <w:tcPr>
            <w:tcW w:w="2346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отклонение больше 50 %</w:t>
            </w:r>
          </w:p>
        </w:tc>
      </w:tr>
      <w:tr w:rsidR="008C4372" w:rsidRPr="003B5037" w:rsidTr="00955925">
        <w:trPr>
          <w:trHeight w:val="420"/>
        </w:trPr>
        <w:tc>
          <w:tcPr>
            <w:tcW w:w="2738" w:type="dxa"/>
          </w:tcPr>
          <w:p w:rsidR="008C4372" w:rsidRPr="003B5037" w:rsidRDefault="008C4372" w:rsidP="00955925">
            <w:pPr>
              <w:ind w:firstLine="34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оценка</w:t>
            </w:r>
          </w:p>
        </w:tc>
        <w:tc>
          <w:tcPr>
            <w:tcW w:w="2060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высокая эффективность</w:t>
            </w:r>
          </w:p>
        </w:tc>
        <w:tc>
          <w:tcPr>
            <w:tcW w:w="2637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2346" w:type="dxa"/>
          </w:tcPr>
          <w:p w:rsidR="008C4372" w:rsidRPr="003B5037" w:rsidRDefault="008C4372" w:rsidP="00955925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низкая эффективность</w:t>
            </w:r>
          </w:p>
        </w:tc>
      </w:tr>
    </w:tbl>
    <w:p w:rsidR="00C579CE" w:rsidRPr="004C07C5" w:rsidRDefault="00C579CE" w:rsidP="00DA7970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sectPr w:rsidR="00C579CE" w:rsidRPr="004C07C5" w:rsidSect="00FE783E">
      <w:footerReference w:type="default" r:id="rId11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E9" w:rsidRDefault="00C07EE9" w:rsidP="00D94F59">
      <w:r>
        <w:separator/>
      </w:r>
    </w:p>
  </w:endnote>
  <w:endnote w:type="continuationSeparator" w:id="0">
    <w:p w:rsidR="00C07EE9" w:rsidRDefault="00C07EE9" w:rsidP="00D9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25" w:rsidRDefault="00955925">
    <w:pPr>
      <w:pStyle w:val="af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1044"/>
      <w:docPartObj>
        <w:docPartGallery w:val="Page Numbers (Bottom of Page)"/>
        <w:docPartUnique/>
      </w:docPartObj>
    </w:sdtPr>
    <w:sdtContent>
      <w:p w:rsidR="00955925" w:rsidRDefault="00D76ADB">
        <w:pPr>
          <w:pStyle w:val="af0"/>
          <w:jc w:val="right"/>
        </w:pPr>
        <w:fldSimple w:instr=" PAGE   \* MERGEFORMAT ">
          <w:r w:rsidR="00162BE3">
            <w:rPr>
              <w:noProof/>
            </w:rPr>
            <w:t>3</w:t>
          </w:r>
        </w:fldSimple>
      </w:p>
    </w:sdtContent>
  </w:sdt>
  <w:p w:rsidR="00955925" w:rsidRDefault="00955925">
    <w:pPr>
      <w:pStyle w:val="af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E9" w:rsidRDefault="00C07EE9" w:rsidP="00D94F59">
      <w:r>
        <w:separator/>
      </w:r>
    </w:p>
  </w:footnote>
  <w:footnote w:type="continuationSeparator" w:id="0">
    <w:p w:rsidR="00C07EE9" w:rsidRDefault="00C07EE9" w:rsidP="00D9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25" w:rsidRDefault="00955925">
    <w:pPr>
      <w:pStyle w:val="ae"/>
      <w:jc w:val="center"/>
    </w:pPr>
  </w:p>
  <w:p w:rsidR="00955925" w:rsidRDefault="0095592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310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634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79CE"/>
    <w:rsid w:val="00001203"/>
    <w:rsid w:val="00004118"/>
    <w:rsid w:val="000066AC"/>
    <w:rsid w:val="00011EF4"/>
    <w:rsid w:val="00012F34"/>
    <w:rsid w:val="000162AA"/>
    <w:rsid w:val="00021813"/>
    <w:rsid w:val="000224B6"/>
    <w:rsid w:val="00022BA1"/>
    <w:rsid w:val="00024148"/>
    <w:rsid w:val="00030CC1"/>
    <w:rsid w:val="00030E52"/>
    <w:rsid w:val="0003227D"/>
    <w:rsid w:val="00034AD6"/>
    <w:rsid w:val="00036BDA"/>
    <w:rsid w:val="000508D1"/>
    <w:rsid w:val="000547D8"/>
    <w:rsid w:val="00063A49"/>
    <w:rsid w:val="000769C3"/>
    <w:rsid w:val="00077248"/>
    <w:rsid w:val="00082521"/>
    <w:rsid w:val="000B073F"/>
    <w:rsid w:val="000C2955"/>
    <w:rsid w:val="000C3570"/>
    <w:rsid w:val="000D0196"/>
    <w:rsid w:val="000D1420"/>
    <w:rsid w:val="000D4578"/>
    <w:rsid w:val="000D57FB"/>
    <w:rsid w:val="000E0087"/>
    <w:rsid w:val="000E5C82"/>
    <w:rsid w:val="000E7104"/>
    <w:rsid w:val="000F335D"/>
    <w:rsid w:val="000F5406"/>
    <w:rsid w:val="000F6F91"/>
    <w:rsid w:val="0010113A"/>
    <w:rsid w:val="00104BB5"/>
    <w:rsid w:val="00106DCB"/>
    <w:rsid w:val="001074E8"/>
    <w:rsid w:val="00112407"/>
    <w:rsid w:val="00114C49"/>
    <w:rsid w:val="00123A30"/>
    <w:rsid w:val="001279D7"/>
    <w:rsid w:val="00134B4B"/>
    <w:rsid w:val="001422C6"/>
    <w:rsid w:val="00147A32"/>
    <w:rsid w:val="00156FE6"/>
    <w:rsid w:val="00160B82"/>
    <w:rsid w:val="00162303"/>
    <w:rsid w:val="00162BE3"/>
    <w:rsid w:val="00167E79"/>
    <w:rsid w:val="0017264B"/>
    <w:rsid w:val="00181EDE"/>
    <w:rsid w:val="00183FE0"/>
    <w:rsid w:val="00184348"/>
    <w:rsid w:val="00185B92"/>
    <w:rsid w:val="001863C6"/>
    <w:rsid w:val="00190861"/>
    <w:rsid w:val="00192A24"/>
    <w:rsid w:val="00195A68"/>
    <w:rsid w:val="00197800"/>
    <w:rsid w:val="001A079B"/>
    <w:rsid w:val="001A07D4"/>
    <w:rsid w:val="001B5049"/>
    <w:rsid w:val="001C5A07"/>
    <w:rsid w:val="001C72FE"/>
    <w:rsid w:val="001D0264"/>
    <w:rsid w:val="001D7247"/>
    <w:rsid w:val="001F0F51"/>
    <w:rsid w:val="002030F9"/>
    <w:rsid w:val="00204155"/>
    <w:rsid w:val="00204A5E"/>
    <w:rsid w:val="0020705A"/>
    <w:rsid w:val="002070ED"/>
    <w:rsid w:val="0020765D"/>
    <w:rsid w:val="00210811"/>
    <w:rsid w:val="00211231"/>
    <w:rsid w:val="00212487"/>
    <w:rsid w:val="00222429"/>
    <w:rsid w:val="00233F77"/>
    <w:rsid w:val="00235FAC"/>
    <w:rsid w:val="00237691"/>
    <w:rsid w:val="00240FFB"/>
    <w:rsid w:val="00242CD4"/>
    <w:rsid w:val="00242FCA"/>
    <w:rsid w:val="00247EF5"/>
    <w:rsid w:val="00254073"/>
    <w:rsid w:val="00261518"/>
    <w:rsid w:val="0026330C"/>
    <w:rsid w:val="00264E90"/>
    <w:rsid w:val="00265563"/>
    <w:rsid w:val="00280596"/>
    <w:rsid w:val="0028619D"/>
    <w:rsid w:val="00293A5E"/>
    <w:rsid w:val="00295EC9"/>
    <w:rsid w:val="00296FFF"/>
    <w:rsid w:val="002970FF"/>
    <w:rsid w:val="002A2720"/>
    <w:rsid w:val="002A3FB8"/>
    <w:rsid w:val="002A6988"/>
    <w:rsid w:val="002C5C1D"/>
    <w:rsid w:val="002D56E3"/>
    <w:rsid w:val="002F53EC"/>
    <w:rsid w:val="002F5726"/>
    <w:rsid w:val="00300CEE"/>
    <w:rsid w:val="00301002"/>
    <w:rsid w:val="00303D56"/>
    <w:rsid w:val="00310A1D"/>
    <w:rsid w:val="003124FC"/>
    <w:rsid w:val="00312EDE"/>
    <w:rsid w:val="0031467C"/>
    <w:rsid w:val="003164EE"/>
    <w:rsid w:val="003261D6"/>
    <w:rsid w:val="00332578"/>
    <w:rsid w:val="00333344"/>
    <w:rsid w:val="00333D2A"/>
    <w:rsid w:val="00334118"/>
    <w:rsid w:val="00334813"/>
    <w:rsid w:val="00337D4D"/>
    <w:rsid w:val="00342762"/>
    <w:rsid w:val="00356EDD"/>
    <w:rsid w:val="00357A7E"/>
    <w:rsid w:val="003665FB"/>
    <w:rsid w:val="00370C02"/>
    <w:rsid w:val="0037713A"/>
    <w:rsid w:val="0038213B"/>
    <w:rsid w:val="00391DD1"/>
    <w:rsid w:val="00396D04"/>
    <w:rsid w:val="00397FE9"/>
    <w:rsid w:val="003A40B7"/>
    <w:rsid w:val="003B32E0"/>
    <w:rsid w:val="003B5037"/>
    <w:rsid w:val="003C7BFF"/>
    <w:rsid w:val="003D11AE"/>
    <w:rsid w:val="003D3B5E"/>
    <w:rsid w:val="003D5EA4"/>
    <w:rsid w:val="003D60B0"/>
    <w:rsid w:val="003F417F"/>
    <w:rsid w:val="0040653D"/>
    <w:rsid w:val="00406D11"/>
    <w:rsid w:val="00411308"/>
    <w:rsid w:val="00412D80"/>
    <w:rsid w:val="0041570C"/>
    <w:rsid w:val="00426565"/>
    <w:rsid w:val="00434389"/>
    <w:rsid w:val="004439A6"/>
    <w:rsid w:val="0045246F"/>
    <w:rsid w:val="004524E4"/>
    <w:rsid w:val="00452825"/>
    <w:rsid w:val="004577A8"/>
    <w:rsid w:val="00464963"/>
    <w:rsid w:val="004704C5"/>
    <w:rsid w:val="00470958"/>
    <w:rsid w:val="00475E93"/>
    <w:rsid w:val="00496C29"/>
    <w:rsid w:val="00496FC1"/>
    <w:rsid w:val="004A0684"/>
    <w:rsid w:val="004B081E"/>
    <w:rsid w:val="004B3E0D"/>
    <w:rsid w:val="004B5BC2"/>
    <w:rsid w:val="004C07C5"/>
    <w:rsid w:val="004D29D7"/>
    <w:rsid w:val="004D3EC4"/>
    <w:rsid w:val="004E03D3"/>
    <w:rsid w:val="004E1E32"/>
    <w:rsid w:val="004E3C6B"/>
    <w:rsid w:val="004E64F7"/>
    <w:rsid w:val="004E78C4"/>
    <w:rsid w:val="004F5583"/>
    <w:rsid w:val="004F74F7"/>
    <w:rsid w:val="00513195"/>
    <w:rsid w:val="00513333"/>
    <w:rsid w:val="00514C3A"/>
    <w:rsid w:val="00515559"/>
    <w:rsid w:val="00516946"/>
    <w:rsid w:val="00521464"/>
    <w:rsid w:val="00522A0F"/>
    <w:rsid w:val="005320F1"/>
    <w:rsid w:val="005330D2"/>
    <w:rsid w:val="00540EF4"/>
    <w:rsid w:val="00541B2C"/>
    <w:rsid w:val="0054751C"/>
    <w:rsid w:val="0055013F"/>
    <w:rsid w:val="0055139C"/>
    <w:rsid w:val="00554DF9"/>
    <w:rsid w:val="0057447E"/>
    <w:rsid w:val="0058583A"/>
    <w:rsid w:val="00585D51"/>
    <w:rsid w:val="00585F5C"/>
    <w:rsid w:val="00587BA4"/>
    <w:rsid w:val="00596332"/>
    <w:rsid w:val="00596D56"/>
    <w:rsid w:val="005A2862"/>
    <w:rsid w:val="005A658C"/>
    <w:rsid w:val="005B743B"/>
    <w:rsid w:val="005C1716"/>
    <w:rsid w:val="005D1965"/>
    <w:rsid w:val="005D52CD"/>
    <w:rsid w:val="005E00EC"/>
    <w:rsid w:val="005E2689"/>
    <w:rsid w:val="005E5BAF"/>
    <w:rsid w:val="005F4BF3"/>
    <w:rsid w:val="005F5AF8"/>
    <w:rsid w:val="005F736E"/>
    <w:rsid w:val="00600313"/>
    <w:rsid w:val="00610015"/>
    <w:rsid w:val="00615011"/>
    <w:rsid w:val="006267F9"/>
    <w:rsid w:val="00631FF5"/>
    <w:rsid w:val="0063282C"/>
    <w:rsid w:val="0063430D"/>
    <w:rsid w:val="006346A6"/>
    <w:rsid w:val="00646747"/>
    <w:rsid w:val="006617BB"/>
    <w:rsid w:val="006779E8"/>
    <w:rsid w:val="00685D5A"/>
    <w:rsid w:val="00687E9A"/>
    <w:rsid w:val="006918CA"/>
    <w:rsid w:val="0069523D"/>
    <w:rsid w:val="006969AD"/>
    <w:rsid w:val="006B2CC5"/>
    <w:rsid w:val="006B558C"/>
    <w:rsid w:val="006C11C0"/>
    <w:rsid w:val="006D2FB3"/>
    <w:rsid w:val="006D347B"/>
    <w:rsid w:val="006E08E7"/>
    <w:rsid w:val="006F0FEB"/>
    <w:rsid w:val="006F2669"/>
    <w:rsid w:val="0070520E"/>
    <w:rsid w:val="007167E7"/>
    <w:rsid w:val="00720CCB"/>
    <w:rsid w:val="00724C17"/>
    <w:rsid w:val="00734BF8"/>
    <w:rsid w:val="00736D9B"/>
    <w:rsid w:val="00736F16"/>
    <w:rsid w:val="007539D2"/>
    <w:rsid w:val="0076314E"/>
    <w:rsid w:val="00767B03"/>
    <w:rsid w:val="00767B1F"/>
    <w:rsid w:val="0077372B"/>
    <w:rsid w:val="007749DE"/>
    <w:rsid w:val="00791904"/>
    <w:rsid w:val="00792858"/>
    <w:rsid w:val="00793D24"/>
    <w:rsid w:val="007A0305"/>
    <w:rsid w:val="007A2D6E"/>
    <w:rsid w:val="007A4577"/>
    <w:rsid w:val="007A7E26"/>
    <w:rsid w:val="007D6C55"/>
    <w:rsid w:val="007E361F"/>
    <w:rsid w:val="007E7F2A"/>
    <w:rsid w:val="007F14ED"/>
    <w:rsid w:val="00801BF0"/>
    <w:rsid w:val="00803813"/>
    <w:rsid w:val="00804309"/>
    <w:rsid w:val="0080493E"/>
    <w:rsid w:val="008131BF"/>
    <w:rsid w:val="00815243"/>
    <w:rsid w:val="00815B35"/>
    <w:rsid w:val="008235C1"/>
    <w:rsid w:val="00825278"/>
    <w:rsid w:val="00830B06"/>
    <w:rsid w:val="00831732"/>
    <w:rsid w:val="008375B6"/>
    <w:rsid w:val="00837AA2"/>
    <w:rsid w:val="00837B40"/>
    <w:rsid w:val="00840B16"/>
    <w:rsid w:val="008646CE"/>
    <w:rsid w:val="00867269"/>
    <w:rsid w:val="008739E1"/>
    <w:rsid w:val="0087482E"/>
    <w:rsid w:val="00882494"/>
    <w:rsid w:val="00886301"/>
    <w:rsid w:val="008A2118"/>
    <w:rsid w:val="008A5929"/>
    <w:rsid w:val="008A61FC"/>
    <w:rsid w:val="008B6941"/>
    <w:rsid w:val="008C4372"/>
    <w:rsid w:val="008C79B6"/>
    <w:rsid w:val="008E443E"/>
    <w:rsid w:val="008E50D9"/>
    <w:rsid w:val="008F4CA3"/>
    <w:rsid w:val="009016F7"/>
    <w:rsid w:val="0090376A"/>
    <w:rsid w:val="009147EC"/>
    <w:rsid w:val="00915DFB"/>
    <w:rsid w:val="00916B08"/>
    <w:rsid w:val="009267D3"/>
    <w:rsid w:val="00930AD7"/>
    <w:rsid w:val="00930F1E"/>
    <w:rsid w:val="009352EE"/>
    <w:rsid w:val="0094020C"/>
    <w:rsid w:val="00941F43"/>
    <w:rsid w:val="00942CF2"/>
    <w:rsid w:val="0094578D"/>
    <w:rsid w:val="009529D1"/>
    <w:rsid w:val="00953D95"/>
    <w:rsid w:val="00954995"/>
    <w:rsid w:val="00955925"/>
    <w:rsid w:val="009564EB"/>
    <w:rsid w:val="0095758A"/>
    <w:rsid w:val="009623BD"/>
    <w:rsid w:val="00977A64"/>
    <w:rsid w:val="00977C87"/>
    <w:rsid w:val="0098488C"/>
    <w:rsid w:val="00992812"/>
    <w:rsid w:val="0099707C"/>
    <w:rsid w:val="00997FF3"/>
    <w:rsid w:val="009A08E3"/>
    <w:rsid w:val="009A0C22"/>
    <w:rsid w:val="009B1B23"/>
    <w:rsid w:val="009B2976"/>
    <w:rsid w:val="009C081E"/>
    <w:rsid w:val="009D6011"/>
    <w:rsid w:val="009D621A"/>
    <w:rsid w:val="009E77F6"/>
    <w:rsid w:val="00A00D38"/>
    <w:rsid w:val="00A020B1"/>
    <w:rsid w:val="00A030E9"/>
    <w:rsid w:val="00A04CAE"/>
    <w:rsid w:val="00A0582D"/>
    <w:rsid w:val="00A260D1"/>
    <w:rsid w:val="00A348A8"/>
    <w:rsid w:val="00A4401D"/>
    <w:rsid w:val="00A47F87"/>
    <w:rsid w:val="00A50678"/>
    <w:rsid w:val="00A61D98"/>
    <w:rsid w:val="00A66BAA"/>
    <w:rsid w:val="00A71708"/>
    <w:rsid w:val="00A82878"/>
    <w:rsid w:val="00A8515D"/>
    <w:rsid w:val="00A9150A"/>
    <w:rsid w:val="00A949C6"/>
    <w:rsid w:val="00AA0B9E"/>
    <w:rsid w:val="00AB174E"/>
    <w:rsid w:val="00AB4203"/>
    <w:rsid w:val="00AC060F"/>
    <w:rsid w:val="00AC2359"/>
    <w:rsid w:val="00AD21A5"/>
    <w:rsid w:val="00AE020A"/>
    <w:rsid w:val="00AE1920"/>
    <w:rsid w:val="00AE219A"/>
    <w:rsid w:val="00AE678A"/>
    <w:rsid w:val="00B0242D"/>
    <w:rsid w:val="00B06818"/>
    <w:rsid w:val="00B105AA"/>
    <w:rsid w:val="00B1138A"/>
    <w:rsid w:val="00B149C1"/>
    <w:rsid w:val="00B34F3D"/>
    <w:rsid w:val="00B40044"/>
    <w:rsid w:val="00B45F26"/>
    <w:rsid w:val="00B46E0B"/>
    <w:rsid w:val="00B5623E"/>
    <w:rsid w:val="00B623B7"/>
    <w:rsid w:val="00B65D35"/>
    <w:rsid w:val="00B670A4"/>
    <w:rsid w:val="00B85D43"/>
    <w:rsid w:val="00B879F3"/>
    <w:rsid w:val="00B90167"/>
    <w:rsid w:val="00B95142"/>
    <w:rsid w:val="00BA085C"/>
    <w:rsid w:val="00BA0E8D"/>
    <w:rsid w:val="00BB3D2F"/>
    <w:rsid w:val="00BD3814"/>
    <w:rsid w:val="00BF1FC5"/>
    <w:rsid w:val="00BF33D4"/>
    <w:rsid w:val="00BF5BA5"/>
    <w:rsid w:val="00C025C3"/>
    <w:rsid w:val="00C047C4"/>
    <w:rsid w:val="00C06ACD"/>
    <w:rsid w:val="00C07EE9"/>
    <w:rsid w:val="00C3432D"/>
    <w:rsid w:val="00C35D6C"/>
    <w:rsid w:val="00C42DD5"/>
    <w:rsid w:val="00C4441D"/>
    <w:rsid w:val="00C5166C"/>
    <w:rsid w:val="00C53581"/>
    <w:rsid w:val="00C579CE"/>
    <w:rsid w:val="00C626A5"/>
    <w:rsid w:val="00C6310B"/>
    <w:rsid w:val="00C804A8"/>
    <w:rsid w:val="00C86F48"/>
    <w:rsid w:val="00C90A2E"/>
    <w:rsid w:val="00C91CAE"/>
    <w:rsid w:val="00C92582"/>
    <w:rsid w:val="00C97000"/>
    <w:rsid w:val="00C97029"/>
    <w:rsid w:val="00CA15ED"/>
    <w:rsid w:val="00CA1EB6"/>
    <w:rsid w:val="00CA1FD3"/>
    <w:rsid w:val="00CA3E43"/>
    <w:rsid w:val="00CB11D0"/>
    <w:rsid w:val="00CC5B5F"/>
    <w:rsid w:val="00CC762B"/>
    <w:rsid w:val="00CD1668"/>
    <w:rsid w:val="00CD6723"/>
    <w:rsid w:val="00CE0953"/>
    <w:rsid w:val="00CE62D8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61FB"/>
    <w:rsid w:val="00D2182E"/>
    <w:rsid w:val="00D32A1C"/>
    <w:rsid w:val="00D35216"/>
    <w:rsid w:val="00D43FA8"/>
    <w:rsid w:val="00D5098F"/>
    <w:rsid w:val="00D54415"/>
    <w:rsid w:val="00D574C0"/>
    <w:rsid w:val="00D60F69"/>
    <w:rsid w:val="00D65A85"/>
    <w:rsid w:val="00D65FB8"/>
    <w:rsid w:val="00D6791B"/>
    <w:rsid w:val="00D70897"/>
    <w:rsid w:val="00D76ADB"/>
    <w:rsid w:val="00D80594"/>
    <w:rsid w:val="00D85B6E"/>
    <w:rsid w:val="00D94F59"/>
    <w:rsid w:val="00DA061D"/>
    <w:rsid w:val="00DA393A"/>
    <w:rsid w:val="00DA7970"/>
    <w:rsid w:val="00DA7CA3"/>
    <w:rsid w:val="00DB59AE"/>
    <w:rsid w:val="00DC4535"/>
    <w:rsid w:val="00DD3034"/>
    <w:rsid w:val="00DD6F09"/>
    <w:rsid w:val="00DD7913"/>
    <w:rsid w:val="00DD7EA8"/>
    <w:rsid w:val="00DE1F56"/>
    <w:rsid w:val="00DE5FFE"/>
    <w:rsid w:val="00E0386C"/>
    <w:rsid w:val="00E126E3"/>
    <w:rsid w:val="00E16446"/>
    <w:rsid w:val="00E32500"/>
    <w:rsid w:val="00E34AA2"/>
    <w:rsid w:val="00E42FE8"/>
    <w:rsid w:val="00E5057C"/>
    <w:rsid w:val="00E60BBE"/>
    <w:rsid w:val="00E614B1"/>
    <w:rsid w:val="00E63D31"/>
    <w:rsid w:val="00E750AD"/>
    <w:rsid w:val="00E77517"/>
    <w:rsid w:val="00E8348C"/>
    <w:rsid w:val="00E85C71"/>
    <w:rsid w:val="00E903C8"/>
    <w:rsid w:val="00EA2189"/>
    <w:rsid w:val="00EB566A"/>
    <w:rsid w:val="00EC2B38"/>
    <w:rsid w:val="00EE2D7E"/>
    <w:rsid w:val="00EE724B"/>
    <w:rsid w:val="00F07DBD"/>
    <w:rsid w:val="00F24A56"/>
    <w:rsid w:val="00F26025"/>
    <w:rsid w:val="00F33439"/>
    <w:rsid w:val="00F33AED"/>
    <w:rsid w:val="00F40CD8"/>
    <w:rsid w:val="00F412C9"/>
    <w:rsid w:val="00F42709"/>
    <w:rsid w:val="00F43942"/>
    <w:rsid w:val="00F50734"/>
    <w:rsid w:val="00F515B0"/>
    <w:rsid w:val="00F543EF"/>
    <w:rsid w:val="00F6463A"/>
    <w:rsid w:val="00F66ADF"/>
    <w:rsid w:val="00F750CE"/>
    <w:rsid w:val="00F814B9"/>
    <w:rsid w:val="00F850A1"/>
    <w:rsid w:val="00F85776"/>
    <w:rsid w:val="00F935E5"/>
    <w:rsid w:val="00FB4568"/>
    <w:rsid w:val="00FC0E75"/>
    <w:rsid w:val="00FD0B25"/>
    <w:rsid w:val="00FD0B93"/>
    <w:rsid w:val="00FE3C22"/>
    <w:rsid w:val="00FE6CEB"/>
    <w:rsid w:val="00FE783E"/>
    <w:rsid w:val="00FF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D94F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9190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c">
    <w:name w:val="Normal (Web)"/>
    <w:basedOn w:val="a"/>
    <w:uiPriority w:val="99"/>
    <w:unhideWhenUsed/>
    <w:qFormat/>
    <w:rsid w:val="004E1E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uiPriority w:val="99"/>
    <w:rsid w:val="00B623B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4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40EF4"/>
  </w:style>
  <w:style w:type="paragraph" w:styleId="af2">
    <w:name w:val="Body Text Indent"/>
    <w:basedOn w:val="a"/>
    <w:link w:val="af3"/>
    <w:rsid w:val="00A348A8"/>
    <w:pPr>
      <w:ind w:left="5387"/>
      <w:jc w:val="both"/>
    </w:pPr>
    <w:rPr>
      <w:sz w:val="26"/>
    </w:rPr>
  </w:style>
  <w:style w:type="character" w:customStyle="1" w:styleId="af3">
    <w:name w:val="Основной текст с отступом Знак"/>
    <w:basedOn w:val="a0"/>
    <w:link w:val="af2"/>
    <w:rsid w:val="00A348A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4">
    <w:name w:val="Body Text"/>
    <w:basedOn w:val="a"/>
    <w:link w:val="af5"/>
    <w:rsid w:val="00A348A8"/>
    <w:pPr>
      <w:jc w:val="both"/>
    </w:pPr>
  </w:style>
  <w:style w:type="character" w:customStyle="1" w:styleId="af5">
    <w:name w:val="Основной текст Знак"/>
    <w:basedOn w:val="a0"/>
    <w:link w:val="af4"/>
    <w:rsid w:val="00A34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34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954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locked/>
    <w:rsid w:val="008C4372"/>
  </w:style>
  <w:style w:type="character" w:customStyle="1" w:styleId="30">
    <w:name w:val="Заголовок 3 Знак"/>
    <w:basedOn w:val="a0"/>
    <w:link w:val="3"/>
    <w:uiPriority w:val="9"/>
    <w:semiHidden/>
    <w:rsid w:val="00830B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C5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C5A0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034FF-D2BA-43D3-8F18-89C39322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12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platonovael</dc:creator>
  <cp:lastModifiedBy>muncontrol-2</cp:lastModifiedBy>
  <cp:revision>56</cp:revision>
  <cp:lastPrinted>2025-09-04T09:00:00Z</cp:lastPrinted>
  <dcterms:created xsi:type="dcterms:W3CDTF">2021-11-30T05:54:00Z</dcterms:created>
  <dcterms:modified xsi:type="dcterms:W3CDTF">2025-09-30T03:41:00Z</dcterms:modified>
</cp:coreProperties>
</file>